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6B415" w14:textId="77777777" w:rsidR="001E7D9D" w:rsidRPr="006143FA" w:rsidRDefault="00333257" w:rsidP="008F36E3">
      <w:bookmarkStart w:id="0" w:name="_GoBack"/>
      <w:bookmarkEnd w:id="0"/>
      <w:r>
        <w:rPr>
          <w:noProof/>
          <w:lang w:eastAsia="fr-CA"/>
        </w:rPr>
        <mc:AlternateContent>
          <mc:Choice Requires="wps">
            <w:drawing>
              <wp:anchor distT="0" distB="0" distL="114300" distR="114300" simplePos="0" relativeHeight="251669504" behindDoc="1" locked="1" layoutInCell="1" allowOverlap="1" wp14:anchorId="38A77253" wp14:editId="4BD5CFD4">
                <wp:simplePos x="0" y="0"/>
                <wp:positionH relativeFrom="page">
                  <wp:align>left</wp:align>
                </wp:positionH>
                <wp:positionV relativeFrom="page">
                  <wp:posOffset>2103120</wp:posOffset>
                </wp:positionV>
                <wp:extent cx="6858000" cy="4023360"/>
                <wp:effectExtent l="0" t="0" r="0" b="0"/>
                <wp:wrapNone/>
                <wp:docPr id="16" name="Rectangle avec coin rogné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58000" cy="4023360"/>
                        </a:xfrm>
                        <a:custGeom>
                          <a:avLst/>
                          <a:gdLst>
                            <a:gd name="T0" fmla="*/ 0 w 6858000"/>
                            <a:gd name="T1" fmla="*/ 0 h 4023360"/>
                            <a:gd name="T2" fmla="*/ 6187427 w 6858000"/>
                            <a:gd name="T3" fmla="*/ 0 h 4023360"/>
                            <a:gd name="T4" fmla="*/ 6858000 w 6858000"/>
                            <a:gd name="T5" fmla="*/ 670573 h 4023360"/>
                            <a:gd name="T6" fmla="*/ 6858000 w 6858000"/>
                            <a:gd name="T7" fmla="*/ 4023360 h 4023360"/>
                            <a:gd name="T8" fmla="*/ 0 w 6858000"/>
                            <a:gd name="T9" fmla="*/ 4023360 h 4023360"/>
                            <a:gd name="T10" fmla="*/ 0 w 6858000"/>
                            <a:gd name="T11" fmla="*/ 0 h 402336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58000" h="4023360">
                              <a:moveTo>
                                <a:pt x="0" y="0"/>
                              </a:moveTo>
                              <a:lnTo>
                                <a:pt x="6187427" y="0"/>
                              </a:lnTo>
                              <a:lnTo>
                                <a:pt x="6858000" y="670573"/>
                              </a:lnTo>
                              <a:lnTo>
                                <a:pt x="6858000" y="4023360"/>
                              </a:lnTo>
                              <a:lnTo>
                                <a:pt x="0" y="4023360"/>
                              </a:lnTo>
                              <a:lnTo>
                                <a:pt x="0"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2F9B6" id="Rectangle avec coin rogné  5" o:spid="_x0000_s1026" style="position:absolute;margin-left:0;margin-top:165.6pt;width:540pt;height:316.8pt;flip:y;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6858000,40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" path="m,l6187427,r670573,670573l6858000,4023360,,4023360,,xe" fillcolor="#ffcc01 [3206]" stroked="f">
                <v:path arrowok="t" o:connecttype="custom" o:connectlocs="0,0;6187427,0;6858000,670573;6858000,4023360;0,4023360;0,0" o:connectangles="0,0,0,0,0,0"/>
                <w10:wrap anchorx="page" anchory="page"/>
                <w10:anchorlock/>
              </v:shape>
            </w:pict>
          </mc:Fallback>
        </mc:AlternateContent>
      </w:r>
      <w:r>
        <w:rPr>
          <w:noProof/>
          <w:lang w:eastAsia="fr-CA"/>
        </w:rPr>
        <mc:AlternateContent>
          <mc:Choice Requires="wpg">
            <w:drawing>
              <wp:anchor distT="0" distB="0" distL="114300" distR="114300" simplePos="0" relativeHeight="251658240" behindDoc="0" locked="0" layoutInCell="1" allowOverlap="1" wp14:anchorId="5979AFDF" wp14:editId="6492C87D">
                <wp:simplePos x="0" y="0"/>
                <wp:positionH relativeFrom="column">
                  <wp:posOffset>-91440</wp:posOffset>
                </wp:positionH>
                <wp:positionV relativeFrom="paragraph">
                  <wp:posOffset>6126480</wp:posOffset>
                </wp:positionV>
                <wp:extent cx="6289675" cy="954405"/>
                <wp:effectExtent l="0" t="0" r="0" b="0"/>
                <wp:wrapNone/>
                <wp:docPr id="13"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954405"/>
                          <a:chOff x="0" y="0"/>
                          <a:chExt cx="62896" cy="9544"/>
                        </a:xfrm>
                      </wpg:grpSpPr>
                      <wps:wsp>
                        <wps:cNvPr id="14" name="Rectangle 15"/>
                        <wps:cNvSpPr>
                          <a:spLocks/>
                        </wps:cNvSpPr>
                        <wps:spPr bwMode="auto">
                          <a:xfrm>
                            <a:off x="0" y="0"/>
                            <a:ext cx="62896" cy="954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Rectangle 14"/>
                        <wps:cNvSpPr>
                          <a:spLocks/>
                        </wps:cNvSpPr>
                        <wps:spPr bwMode="auto">
                          <a:xfrm>
                            <a:off x="0" y="0"/>
                            <a:ext cx="2311" cy="9544"/>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55D80" id="Groupe 7" o:spid="_x0000_s1026" style="position:absolute;margin-left:-7.2pt;margin-top:482.4pt;width:495.25pt;height:75.15pt;z-index:251658240" coordsize="62896,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">
                <v:rect id="Rectangle 15" o:spid="_x0000_s1027" style="position:absolute;width:62896;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" stroked="f" strokeweight="2pt">
                  <v:path arrowok="t"/>
                </v:rect>
                <v:rect id="Rectangle 14" o:spid="_x0000_s1028" style="position:absolute;width:2311;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" fillcolor="#ffcc01 [3206]" stroked="f">
                  <v:path arrowok="t"/>
                </v:rect>
              </v:group>
            </w:pict>
          </mc:Fallback>
        </mc:AlternateContent>
      </w:r>
      <w:r>
        <w:rPr>
          <w:noProof/>
          <w:lang w:eastAsia="fr-CA"/>
        </w:rPr>
        <mc:AlternateContent>
          <mc:Choice Requires="wps">
            <w:drawing>
              <wp:anchor distT="0" distB="0" distL="114300" distR="114300" simplePos="0" relativeHeight="251662336" behindDoc="0" locked="0" layoutInCell="1" allowOverlap="1" wp14:anchorId="02ABE288" wp14:editId="6E224065">
                <wp:simplePos x="0" y="0"/>
                <wp:positionH relativeFrom="column">
                  <wp:posOffset>3349625</wp:posOffset>
                </wp:positionH>
                <wp:positionV relativeFrom="paragraph">
                  <wp:posOffset>6155690</wp:posOffset>
                </wp:positionV>
                <wp:extent cx="2724785" cy="351790"/>
                <wp:effectExtent l="0" t="0" r="0" b="0"/>
                <wp:wrapNone/>
                <wp:docPr id="1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78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4558" w14:textId="77777777" w:rsidR="00980908" w:rsidRPr="009D2C22" w:rsidRDefault="00980908" w:rsidP="006E4CD7">
                            <w:pPr>
                              <w:rPr>
                                <w:b/>
                              </w:rPr>
                            </w:pPr>
                            <w:r w:rsidRPr="009D2C22">
                              <w:rPr>
                                <w:b/>
                              </w:rPr>
                              <w:t>MISE À JOUR PAR</w:t>
                            </w:r>
                          </w:p>
                          <w:p w14:paraId="39E43243" w14:textId="77777777" w:rsidR="00980908" w:rsidRPr="005D3A25" w:rsidRDefault="00980908" w:rsidP="006E4CD7"/>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E288" id="_x0000_t202" coordsize="21600,21600" o:spt="202" path="m,l,21600r21600,l21600,xe">
                <v:stroke joinstyle="miter"/>
                <v:path gradientshapeok="t" o:connecttype="rect"/>
              </v:shapetype>
              <v:shape id="Text Box 1152" o:spid="_x0000_s1026" type="#_x0000_t202" style="position:absolute;margin-left:263.75pt;margin-top:484.7pt;width:214.55pt;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" filled="f" stroked="f">
                <v:path arrowok="t"/>
                <v:textbox inset="0,7.2pt,0,7.2pt">
                  <w:txbxContent>
                    <w:p w14:paraId="590F4558" w14:textId="77777777" w:rsidR="00980908" w:rsidRPr="009D2C22" w:rsidRDefault="00980908" w:rsidP="006E4CD7">
                      <w:pPr>
                        <w:rPr>
                          <w:b/>
                        </w:rPr>
                      </w:pPr>
                      <w:r w:rsidRPr="009D2C22">
                        <w:rPr>
                          <w:b/>
                        </w:rPr>
                        <w:t>MISE À JOUR PAR</w:t>
                      </w:r>
                    </w:p>
                    <w:p w14:paraId="39E43243" w14:textId="77777777" w:rsidR="00980908" w:rsidRPr="005D3A25" w:rsidRDefault="00980908" w:rsidP="006E4CD7"/>
                  </w:txbxContent>
                </v:textbox>
              </v:shape>
            </w:pict>
          </mc:Fallback>
        </mc:AlternateContent>
      </w:r>
      <w:r>
        <w:rPr>
          <w:noProof/>
          <w:lang w:eastAsia="fr-CA"/>
        </w:rPr>
        <mc:AlternateContent>
          <mc:Choice Requires="wps">
            <w:drawing>
              <wp:anchor distT="0" distB="0" distL="114300" distR="114300" simplePos="0" relativeHeight="251660288" behindDoc="0" locked="0" layoutInCell="1" allowOverlap="1" wp14:anchorId="7D7D7450" wp14:editId="330D4C7E">
                <wp:simplePos x="0" y="0"/>
                <wp:positionH relativeFrom="column">
                  <wp:posOffset>3349625</wp:posOffset>
                </wp:positionH>
                <wp:positionV relativeFrom="paragraph">
                  <wp:posOffset>6398895</wp:posOffset>
                </wp:positionV>
                <wp:extent cx="2724785" cy="68072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785"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0E42F" w14:textId="77777777" w:rsidR="00980908" w:rsidRPr="00126ADA" w:rsidRDefault="00980908" w:rsidP="000C49C2">
                            <w:r w:rsidRPr="00126ADA">
                              <w:t>PRÉNOM NOM, TITRE</w:t>
                            </w:r>
                          </w:p>
                          <w:p w14:paraId="017E891E" w14:textId="77777777" w:rsidR="00980908" w:rsidRPr="00126ADA" w:rsidRDefault="00980908" w:rsidP="000C49C2">
                            <w:r w:rsidRPr="00126ADA">
                              <w:t>N</w:t>
                            </w:r>
                            <w:r>
                              <w:t>om de l’université/organisation</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D7450" id="Text Box 10" o:spid="_x0000_s1027" type="#_x0000_t202" style="position:absolute;margin-left:263.75pt;margin-top:503.85pt;width:214.55pt;height:5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" filled="f" stroked="f">
                <v:path arrowok="t"/>
                <v:textbox inset="0,7.2pt,0,7.2pt">
                  <w:txbxContent>
                    <w:p w14:paraId="1140E42F" w14:textId="77777777" w:rsidR="00980908" w:rsidRPr="00126ADA" w:rsidRDefault="00980908" w:rsidP="000C49C2">
                      <w:r w:rsidRPr="00126ADA">
                        <w:t>PRÉNOM NOM, TITRE</w:t>
                      </w:r>
                    </w:p>
                    <w:p w14:paraId="017E891E" w14:textId="77777777" w:rsidR="00980908" w:rsidRPr="00126ADA" w:rsidRDefault="00980908" w:rsidP="000C49C2">
                      <w:r w:rsidRPr="00126ADA">
                        <w:t>N</w:t>
                      </w:r>
                      <w:r>
                        <w:t>om de l’université/organisation</w:t>
                      </w:r>
                    </w:p>
                  </w:txbxContent>
                </v:textbox>
              </v:shape>
            </w:pict>
          </mc:Fallback>
        </mc:AlternateContent>
      </w:r>
      <w:r>
        <w:rPr>
          <w:noProof/>
          <w:lang w:eastAsia="fr-CA"/>
        </w:rPr>
        <mc:AlternateContent>
          <mc:Choice Requires="wps">
            <w:drawing>
              <wp:anchor distT="0" distB="0" distL="114300" distR="114300" simplePos="0" relativeHeight="251659264" behindDoc="0" locked="0" layoutInCell="1" allowOverlap="1" wp14:anchorId="5B5B79C2" wp14:editId="203C4389">
                <wp:simplePos x="0" y="0"/>
                <wp:positionH relativeFrom="column">
                  <wp:posOffset>392430</wp:posOffset>
                </wp:positionH>
                <wp:positionV relativeFrom="paragraph">
                  <wp:posOffset>6400165</wp:posOffset>
                </wp:positionV>
                <wp:extent cx="2743200" cy="68072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1DCE7" w14:textId="77777777" w:rsidR="00AD3415" w:rsidRPr="00126ADA" w:rsidRDefault="00AD3415" w:rsidP="00AD3415">
                            <w:r w:rsidRPr="00126ADA">
                              <w:t>PRÉNOM NOM, TITRE</w:t>
                            </w:r>
                          </w:p>
                          <w:p w14:paraId="496510A8" w14:textId="5AD208E1" w:rsidR="00980908" w:rsidRPr="00126ADA" w:rsidRDefault="00AD3415" w:rsidP="000C49C2">
                            <w:r w:rsidRPr="00126ADA">
                              <w:t>N</w:t>
                            </w:r>
                            <w:r>
                              <w:t>om de l’université/organisation</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B79C2" id="Text Box 8" o:spid="_x0000_s1028" type="#_x0000_t202" style="position:absolute;margin-left:30.9pt;margin-top:503.95pt;width:3in;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" filled="f" stroked="f">
                <v:path arrowok="t"/>
                <v:textbox inset="0,7.2pt,0,7.2pt">
                  <w:txbxContent>
                    <w:p w14:paraId="75D1DCE7" w14:textId="77777777" w:rsidR="00AD3415" w:rsidRPr="00126ADA" w:rsidRDefault="00AD3415" w:rsidP="00AD3415">
                      <w:r w:rsidRPr="00126ADA">
                        <w:t>PRÉNOM NOM, TITRE</w:t>
                      </w:r>
                    </w:p>
                    <w:p w14:paraId="496510A8" w14:textId="5AD208E1" w:rsidR="00980908" w:rsidRPr="00126ADA" w:rsidRDefault="00AD3415" w:rsidP="000C49C2">
                      <w:r w:rsidRPr="00126ADA">
                        <w:t>N</w:t>
                      </w:r>
                      <w:r>
                        <w:t>om de l’université/organisation</w:t>
                      </w:r>
                    </w:p>
                  </w:txbxContent>
                </v:textbox>
              </v:shape>
            </w:pict>
          </mc:Fallback>
        </mc:AlternateContent>
      </w:r>
      <w:r>
        <w:rPr>
          <w:noProof/>
          <w:lang w:eastAsia="fr-CA"/>
        </w:rPr>
        <mc:AlternateContent>
          <mc:Choice Requires="wps">
            <w:drawing>
              <wp:anchor distT="0" distB="0" distL="114300" distR="114300" simplePos="0" relativeHeight="251661312" behindDoc="0" locked="0" layoutInCell="1" allowOverlap="1" wp14:anchorId="3F0F34BE" wp14:editId="42F7965E">
                <wp:simplePos x="0" y="0"/>
                <wp:positionH relativeFrom="column">
                  <wp:posOffset>392430</wp:posOffset>
                </wp:positionH>
                <wp:positionV relativeFrom="paragraph">
                  <wp:posOffset>6153150</wp:posOffset>
                </wp:positionV>
                <wp:extent cx="2743200" cy="323850"/>
                <wp:effectExtent l="0" t="0" r="0" b="0"/>
                <wp:wrapNone/>
                <wp:docPr id="8"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588A7" w14:textId="2703E0C1" w:rsidR="00980908" w:rsidRPr="009D2C22" w:rsidRDefault="00AD3415" w:rsidP="006E4CD7">
                            <w:pPr>
                              <w:rPr>
                                <w:b/>
                                <w:color w:val="404040"/>
                              </w:rPr>
                            </w:pPr>
                            <w:r>
                              <w:rPr>
                                <w:b/>
                              </w:rPr>
                              <w:t>AUTEUR</w:t>
                            </w:r>
                          </w:p>
                          <w:p w14:paraId="42E838C6" w14:textId="77777777" w:rsidR="00980908" w:rsidRPr="005D3A25" w:rsidRDefault="00980908" w:rsidP="006E4CD7"/>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34BE" id="Text Box 1151" o:spid="_x0000_s1029" type="#_x0000_t202" style="position:absolute;margin-left:30.9pt;margin-top:484.5pt;width:3in;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" filled="f" stroked="f">
                <v:path arrowok="t"/>
                <v:textbox inset="0,7.2pt,0,7.2pt">
                  <w:txbxContent>
                    <w:p w14:paraId="48D588A7" w14:textId="2703E0C1" w:rsidR="00980908" w:rsidRPr="009D2C22" w:rsidRDefault="00AD3415" w:rsidP="006E4CD7">
                      <w:pPr>
                        <w:rPr>
                          <w:b/>
                          <w:color w:val="404040"/>
                        </w:rPr>
                      </w:pPr>
                      <w:r>
                        <w:rPr>
                          <w:b/>
                        </w:rPr>
                        <w:t>AUTEUR</w:t>
                      </w:r>
                    </w:p>
                    <w:p w14:paraId="42E838C6" w14:textId="77777777" w:rsidR="00980908" w:rsidRPr="005D3A25" w:rsidRDefault="00980908" w:rsidP="006E4CD7"/>
                  </w:txbxContent>
                </v:textbox>
              </v:shape>
            </w:pict>
          </mc:Fallback>
        </mc:AlternateContent>
      </w:r>
    </w:p>
    <w:p w14:paraId="13273E28" w14:textId="77777777" w:rsidR="009E0D97" w:rsidRPr="00F10E66" w:rsidRDefault="00333257" w:rsidP="00F10E66">
      <w:pPr>
        <w:pStyle w:val="Titre1pagecouverture"/>
      </w:pPr>
      <w:bookmarkStart w:id="1" w:name="_Toc195332077"/>
      <w:bookmarkStart w:id="2" w:name="_Toc195333363"/>
      <w:bookmarkStart w:id="3" w:name="_Toc306264165"/>
      <w:bookmarkStart w:id="4" w:name="_Toc341904972"/>
      <w:r w:rsidRPr="00F10E66">
        <w:rPr>
          <w:lang w:eastAsia="fr-CA"/>
        </w:rPr>
        <mc:AlternateContent>
          <mc:Choice Requires="wps">
            <w:drawing>
              <wp:anchor distT="0" distB="0" distL="114300" distR="114300" simplePos="0" relativeHeight="251645951" behindDoc="1" locked="1" layoutInCell="1" allowOverlap="1" wp14:anchorId="6852FD98" wp14:editId="2F506572">
                <wp:simplePos x="0" y="0"/>
                <wp:positionH relativeFrom="page">
                  <wp:align>left</wp:align>
                </wp:positionH>
                <wp:positionV relativeFrom="page">
                  <wp:align>bottom</wp:align>
                </wp:positionV>
                <wp:extent cx="7772400" cy="6400800"/>
                <wp:effectExtent l="0" t="0" r="0" b="0"/>
                <wp:wrapNone/>
                <wp:docPr id="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400800"/>
                        </a:xfrm>
                        <a:prstGeom prst="rect">
                          <a:avLst/>
                        </a:prstGeom>
                        <a:blipFill dpi="0" rotWithShape="1">
                          <a:blip r:embed="rId8"/>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AE10E5" id="Rectangle 288" o:spid="_x0000_s1026" style="position:absolute;margin-left:0;margin-top:0;width:612pt;height:7in;z-index:-25167052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" stroked="f" strokeweight="2pt">
                <v:fill r:id="rId9" o:title="" recolor="t" rotate="t" type="frame"/>
                <v:path arrowok="t"/>
                <w10:wrap anchorx="page" anchory="page"/>
                <w10:anchorlock/>
              </v:rect>
            </w:pict>
          </mc:Fallback>
        </mc:AlternateContent>
      </w:r>
      <w:r w:rsidR="009E0D97" w:rsidRPr="00F10E66">
        <w:t>Nom de l’étude de cas</w:t>
      </w:r>
    </w:p>
    <w:p w14:paraId="638844AB" w14:textId="77777777" w:rsidR="009E0D97" w:rsidRPr="008F36E3" w:rsidRDefault="00333257" w:rsidP="008F36E3">
      <w:pPr>
        <w:pBdr>
          <w:bottom w:val="single" w:sz="4" w:space="1" w:color="auto"/>
        </w:pBdr>
        <w:spacing w:line="240" w:lineRule="auto"/>
        <w:ind w:left="709" w:right="1001"/>
      </w:pPr>
      <w:r>
        <w:rPr>
          <w:noProof/>
          <w:lang w:eastAsia="fr-CA"/>
        </w:rPr>
        <mc:AlternateContent>
          <mc:Choice Requires="wps">
            <w:drawing>
              <wp:anchor distT="0" distB="0" distL="114300" distR="114300" simplePos="0" relativeHeight="251667456" behindDoc="1" locked="1" layoutInCell="1" allowOverlap="1" wp14:anchorId="3367C125" wp14:editId="3A50A353">
                <wp:simplePos x="0" y="0"/>
                <wp:positionH relativeFrom="page">
                  <wp:posOffset>0</wp:posOffset>
                </wp:positionH>
                <wp:positionV relativeFrom="page">
                  <wp:posOffset>2084705</wp:posOffset>
                </wp:positionV>
                <wp:extent cx="0" cy="4023360"/>
                <wp:effectExtent l="0" t="0" r="0" b="0"/>
                <wp:wrapNone/>
                <wp:docPr id="6" name="Rectangle avec coin rogné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0" cy="4023360"/>
                        </a:xfrm>
                        <a:custGeom>
                          <a:avLst/>
                          <a:gdLst>
                            <a:gd name="T0" fmla="*/ 0 w 10000"/>
                            <a:gd name="T1" fmla="*/ 0 h 10000"/>
                            <a:gd name="T2" fmla="*/ 0 w 10000"/>
                            <a:gd name="T3" fmla="*/ 0 h 10000"/>
                            <a:gd name="T4" fmla="*/ 0 w 10000"/>
                            <a:gd name="T5" fmla="*/ 0 h 10000"/>
                            <a:gd name="T6" fmla="*/ 0 w 10000"/>
                            <a:gd name="T7" fmla="*/ 2147483646 h 10000"/>
                            <a:gd name="T8" fmla="*/ 0 w 10000"/>
                            <a:gd name="T9" fmla="*/ 2147483646 h 10000"/>
                            <a:gd name="T10" fmla="*/ 0 w 10000"/>
                            <a:gd name="T11" fmla="*/ 0 h 10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00" h="10000">
                              <a:moveTo>
                                <a:pt x="0" y="0"/>
                              </a:moveTo>
                              <a:lnTo>
                                <a:pt x="10000" y="0"/>
                              </a:lnTo>
                              <a:lnTo>
                                <a:pt x="10000" y="10000"/>
                              </a:lnTo>
                              <a:lnTo>
                                <a:pt x="0" y="10000"/>
                              </a:lnTo>
                              <a:lnTo>
                                <a:pt x="0"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05324" id="Rectangle avec coin rogné  11" o:spid="_x0000_s1026" style="position:absolute;margin-left:0;margin-top:164.15pt;width:0;height:316.8pt;flip:y;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" path="m,l10000,r,10000l,10000,,xe" fillcolor="#ffcc01 [3206]" stroked="f">
                <v:path arrowok="t" o:connecttype="custom" o:connectlocs="0,0;0,0;0,0;0,2147483646;0,2147483646;0,0" o:connectangles="0,0,0,0,0,0"/>
                <w10:wrap anchorx="page" anchory="page"/>
                <w10:anchorlock/>
              </v:shape>
            </w:pict>
          </mc:Fallback>
        </mc:AlternateContent>
      </w:r>
    </w:p>
    <w:p w14:paraId="7DBF408A" w14:textId="77777777" w:rsidR="009E0D97" w:rsidRPr="00E637CC" w:rsidRDefault="009E0D97" w:rsidP="00E637CC"/>
    <w:p w14:paraId="190C4216" w14:textId="77777777" w:rsidR="00AD3415" w:rsidRDefault="00AD3415" w:rsidP="00AD3415">
      <w:pPr>
        <w:ind w:left="680"/>
      </w:pPr>
      <w:r>
        <w:t>O3</w:t>
      </w:r>
      <w:r w:rsidRPr="006B149F">
        <w:t>-</w:t>
      </w:r>
      <w:r>
        <w:t>XXX</w:t>
      </w:r>
    </w:p>
    <w:p w14:paraId="229ED60F" w14:textId="77777777" w:rsidR="009E0D97" w:rsidRPr="00881B7A" w:rsidRDefault="009E0D97" w:rsidP="008F36E3">
      <w:pPr>
        <w:pStyle w:val="En-tteVersionanne"/>
      </w:pPr>
      <w:r w:rsidRPr="00881B7A">
        <w:t>Version année</w:t>
      </w:r>
    </w:p>
    <w:p w14:paraId="4286C36F" w14:textId="77777777" w:rsidR="008F36E3" w:rsidRPr="00E637CC" w:rsidRDefault="008F36E3" w:rsidP="00E637CC"/>
    <w:p w14:paraId="470445D3" w14:textId="77777777" w:rsidR="008F36E3" w:rsidRPr="00B36885" w:rsidRDefault="008F36E3" w:rsidP="008F36E3">
      <w:pPr>
        <w:pStyle w:val="Crdit-document"/>
        <w:ind w:left="680" w:right="1993"/>
        <w:rPr>
          <w:b/>
          <w:color w:val="7F7F7F"/>
        </w:rPr>
      </w:pPr>
      <w:r w:rsidRPr="00B36885">
        <w:t>© Ordre des comptables professionnels agréés du Québec, 201</w:t>
      </w:r>
      <w:r w:rsidR="003F5C28">
        <w:t>8</w:t>
      </w:r>
      <w:r w:rsidRPr="00B36885">
        <w:t xml:space="preserve">. Tous droits réservés pour tous les pays. Toute traduction, reproduction, adaptation ou communication au public sous quelque forme que ce soit est interdite. La permission d’utiliser ce matériel est accordée uniquement aux établissements reconnus par l’Ordre des comptables professionnels agréés du Québec. Cette étude de cas est destinée à servir de canevas de discussion à caractère pédagogique et ne comporte aucun jugement sur la situation financière ou administrative dont elle traite. Bien </w:t>
      </w:r>
      <w:r w:rsidR="00AB14EE">
        <w:br/>
      </w:r>
      <w:r w:rsidRPr="00B36885">
        <w:t>qu’elle soit fondée sur des situations réelles, certains de ses aspects relèvent de la fiction.</w:t>
      </w:r>
    </w:p>
    <w:p w14:paraId="09F79AF4" w14:textId="77777777" w:rsidR="008F36E3" w:rsidRPr="008F36E3" w:rsidRDefault="008F36E3" w:rsidP="008F36E3">
      <w:pPr>
        <w:ind w:left="680" w:right="1568"/>
        <w:rPr>
          <w:sz w:val="24"/>
        </w:rPr>
      </w:pPr>
    </w:p>
    <w:p w14:paraId="7B003A4F" w14:textId="77777777" w:rsidR="00DF7F98" w:rsidRDefault="00DF7F98" w:rsidP="008E0E82"/>
    <w:p w14:paraId="52C9E754" w14:textId="77777777" w:rsidR="009E0D97" w:rsidRDefault="009E0D97" w:rsidP="008E0E82"/>
    <w:p w14:paraId="26BC5A75" w14:textId="77777777" w:rsidR="009E0D97" w:rsidRPr="008E0E82" w:rsidRDefault="009E0D97" w:rsidP="008E0E82">
      <w:pPr>
        <w:sectPr w:rsidR="009E0D97" w:rsidRPr="008E0E82">
          <w:footerReference w:type="default" r:id="rId10"/>
          <w:headerReference w:type="first" r:id="rId11"/>
          <w:type w:val="continuous"/>
          <w:pgSz w:w="12240" w:h="15840"/>
          <w:pgMar w:top="3600" w:right="1296" w:bottom="1296" w:left="1296" w:header="706" w:footer="706" w:gutter="0"/>
          <w:cols w:space="708"/>
          <w:titlePg/>
        </w:sectPr>
      </w:pPr>
    </w:p>
    <w:bookmarkEnd w:id="1"/>
    <w:bookmarkEnd w:id="2"/>
    <w:bookmarkEnd w:id="3"/>
    <w:bookmarkEnd w:id="4"/>
    <w:p w14:paraId="22E70549" w14:textId="77777777" w:rsidR="00152AA1" w:rsidRPr="00F6084E" w:rsidRDefault="00333257" w:rsidP="006E4CD7">
      <w:r>
        <w:rPr>
          <w:noProof/>
          <w:lang w:eastAsia="fr-CA"/>
        </w:rPr>
        <w:lastRenderedPageBreak/>
        <mc:AlternateContent>
          <mc:Choice Requires="wps">
            <w:drawing>
              <wp:anchor distT="0" distB="0" distL="114300" distR="114300" simplePos="0" relativeHeight="251664384" behindDoc="0" locked="0" layoutInCell="1" allowOverlap="1" wp14:anchorId="3D2D2A94" wp14:editId="429689FC">
                <wp:simplePos x="0" y="0"/>
                <wp:positionH relativeFrom="column">
                  <wp:posOffset>5191125</wp:posOffset>
                </wp:positionH>
                <wp:positionV relativeFrom="paragraph">
                  <wp:posOffset>1372235</wp:posOffset>
                </wp:positionV>
                <wp:extent cx="914400" cy="885190"/>
                <wp:effectExtent l="0" t="0" r="0" b="0"/>
                <wp:wrapNone/>
                <wp:docPr id="5" name="Zone de texte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F897E9" w14:textId="77777777" w:rsidR="00980908" w:rsidRPr="00292784" w:rsidRDefault="00980908" w:rsidP="00131720">
                            <w:r w:rsidRPr="00292784">
                              <w:t>Durée</w:t>
                            </w:r>
                          </w:p>
                          <w:p w14:paraId="43E86B8F" w14:textId="5C60CC74" w:rsidR="00980908" w:rsidRPr="00131720" w:rsidRDefault="00AD3415" w:rsidP="00131720">
                            <w:pPr>
                              <w:rPr>
                                <w:b/>
                                <w:sz w:val="28"/>
                                <w:szCs w:val="28"/>
                              </w:rPr>
                            </w:pPr>
                            <w:r>
                              <w:rPr>
                                <w:b/>
                                <w:sz w:val="28"/>
                                <w:szCs w:val="28"/>
                              </w:rPr>
                              <w:t>XX</w:t>
                            </w:r>
                            <w:r w:rsidR="00980908" w:rsidRPr="00131720">
                              <w:rPr>
                                <w:b/>
                                <w:sz w:val="28"/>
                                <w:szCs w:val="28"/>
                              </w:rPr>
                              <w:t xml:space="preserve"> min</w:t>
                            </w:r>
                          </w:p>
                        </w:txbxContent>
                      </wps:txbx>
                      <wps:bodyPr rot="0" vert="horz" wrap="square" lIns="9144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D2A94" id="Zone de texte 1165" o:spid="_x0000_s1030" type="#_x0000_t202" style="position:absolute;margin-left:408.75pt;margin-top:108.05pt;width:1in;height:6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" filled="f" stroked="f" strokeweight=".5pt">
                <v:path arrowok="t"/>
                <v:textbox inset=",0,0,0">
                  <w:txbxContent>
                    <w:p w14:paraId="08F897E9" w14:textId="77777777" w:rsidR="00980908" w:rsidRPr="00292784" w:rsidRDefault="00980908" w:rsidP="00131720">
                      <w:r w:rsidRPr="00292784">
                        <w:t>Durée</w:t>
                      </w:r>
                    </w:p>
                    <w:p w14:paraId="43E86B8F" w14:textId="5C60CC74" w:rsidR="00980908" w:rsidRPr="00131720" w:rsidRDefault="00AD3415" w:rsidP="00131720">
                      <w:pPr>
                        <w:rPr>
                          <w:b/>
                          <w:sz w:val="28"/>
                          <w:szCs w:val="28"/>
                        </w:rPr>
                      </w:pPr>
                      <w:r>
                        <w:rPr>
                          <w:b/>
                          <w:sz w:val="28"/>
                          <w:szCs w:val="28"/>
                        </w:rPr>
                        <w:t>XX</w:t>
                      </w:r>
                      <w:r w:rsidR="00980908" w:rsidRPr="00131720">
                        <w:rPr>
                          <w:b/>
                          <w:sz w:val="28"/>
                          <w:szCs w:val="28"/>
                        </w:rPr>
                        <w:t xml:space="preserve"> min</w:t>
                      </w:r>
                    </w:p>
                  </w:txbxContent>
                </v:textbox>
              </v:shape>
            </w:pict>
          </mc:Fallback>
        </mc:AlternateContent>
      </w:r>
      <w:r>
        <w:rPr>
          <w:noProof/>
          <w:lang w:eastAsia="fr-CA"/>
        </w:rPr>
        <mc:AlternateContent>
          <mc:Choice Requires="wpg">
            <w:drawing>
              <wp:anchor distT="0" distB="0" distL="114300" distR="114300" simplePos="0" relativeHeight="251665408" behindDoc="0" locked="0" layoutInCell="1" allowOverlap="1" wp14:anchorId="6170A4B1" wp14:editId="2438526E">
                <wp:simplePos x="0" y="0"/>
                <wp:positionH relativeFrom="column">
                  <wp:posOffset>4274820</wp:posOffset>
                </wp:positionH>
                <wp:positionV relativeFrom="paragraph">
                  <wp:posOffset>1362075</wp:posOffset>
                </wp:positionV>
                <wp:extent cx="914400" cy="914400"/>
                <wp:effectExtent l="0" t="0" r="0"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0" y="0"/>
                          <a:chExt cx="11963" cy="11963"/>
                        </a:xfrm>
                      </wpg:grpSpPr>
                      <wps:wsp>
                        <wps:cNvPr id="4" name="Oval 1145"/>
                        <wps:cNvSpPr>
                          <a:spLocks/>
                        </wps:cNvSpPr>
                        <wps:spPr bwMode="auto">
                          <a:xfrm>
                            <a:off x="0" y="0"/>
                            <a:ext cx="11963" cy="11963"/>
                          </a:xfrm>
                          <a:prstGeom prst="ellipse">
                            <a:avLst/>
                          </a:prstGeom>
                          <a:solidFill>
                            <a:srgbClr val="FFCC0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1FAB01" w14:textId="77777777" w:rsidR="00980908" w:rsidRPr="00B44A4C" w:rsidRDefault="00980908" w:rsidP="006E4CD7">
                              <w:pPr>
                                <w:rPr>
                                  <w:color w:val="FFCC01" w:themeColor="accent3"/>
                                </w:rPr>
                              </w:pPr>
                            </w:p>
                          </w:txbxContent>
                        </wps:txbx>
                        <wps:bodyPr rot="0" vert="horz" wrap="square" lIns="91440" tIns="45720" rIns="91440" bIns="45720" anchor="b" anchorCtr="0" upright="1">
                          <a:noAutofit/>
                        </wps:bodyPr>
                      </wps:wsp>
                      <wps:wsp>
                        <wps:cNvPr id="10" name="Shape 6244"/>
                        <wps:cNvSpPr>
                          <a:spLocks/>
                        </wps:cNvSpPr>
                        <wps:spPr bwMode="auto">
                          <a:xfrm>
                            <a:off x="2431" y="2334"/>
                            <a:ext cx="7384" cy="7315"/>
                          </a:xfrm>
                          <a:custGeom>
                            <a:avLst/>
                            <a:gdLst>
                              <a:gd name="T0" fmla="*/ 369173 w 21508"/>
                              <a:gd name="T1" fmla="*/ 365760 h 21560"/>
                              <a:gd name="T2" fmla="*/ 369173 w 21508"/>
                              <a:gd name="T3" fmla="*/ 365760 h 21560"/>
                              <a:gd name="T4" fmla="*/ 369173 w 21508"/>
                              <a:gd name="T5" fmla="*/ 365760 h 21560"/>
                              <a:gd name="T6" fmla="*/ 369173 w 21508"/>
                              <a:gd name="T7" fmla="*/ 365760 h 2156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508" h="21560" extrusionOk="0">
                                <a:moveTo>
                                  <a:pt x="10891" y="2"/>
                                </a:moveTo>
                                <a:cubicBezTo>
                                  <a:pt x="10215" y="-11"/>
                                  <a:pt x="9528" y="43"/>
                                  <a:pt x="8847" y="163"/>
                                </a:cubicBezTo>
                                <a:cubicBezTo>
                                  <a:pt x="8572" y="211"/>
                                  <a:pt x="8306" y="266"/>
                                  <a:pt x="8039" y="335"/>
                                </a:cubicBezTo>
                                <a:cubicBezTo>
                                  <a:pt x="8037" y="335"/>
                                  <a:pt x="8031" y="334"/>
                                  <a:pt x="8029" y="335"/>
                                </a:cubicBezTo>
                                <a:cubicBezTo>
                                  <a:pt x="8019" y="337"/>
                                  <a:pt x="8009" y="342"/>
                                  <a:pt x="7999" y="345"/>
                                </a:cubicBezTo>
                                <a:cubicBezTo>
                                  <a:pt x="5648" y="956"/>
                                  <a:pt x="3599" y="2341"/>
                                  <a:pt x="2135" y="4320"/>
                                </a:cubicBezTo>
                                <a:cubicBezTo>
                                  <a:pt x="2123" y="4335"/>
                                  <a:pt x="2107" y="4354"/>
                                  <a:pt x="2095" y="4371"/>
                                </a:cubicBezTo>
                                <a:cubicBezTo>
                                  <a:pt x="2046" y="4437"/>
                                  <a:pt x="2003" y="4505"/>
                                  <a:pt x="1956" y="4572"/>
                                </a:cubicBezTo>
                                <a:cubicBezTo>
                                  <a:pt x="1878" y="4684"/>
                                  <a:pt x="1799" y="4792"/>
                                  <a:pt x="1726" y="4905"/>
                                </a:cubicBezTo>
                                <a:cubicBezTo>
                                  <a:pt x="1717" y="4919"/>
                                  <a:pt x="1704" y="4942"/>
                                  <a:pt x="1696" y="4956"/>
                                </a:cubicBezTo>
                                <a:cubicBezTo>
                                  <a:pt x="488" y="6850"/>
                                  <a:pt x="-89" y="9033"/>
                                  <a:pt x="11" y="11262"/>
                                </a:cubicBezTo>
                                <a:cubicBezTo>
                                  <a:pt x="11" y="11270"/>
                                  <a:pt x="11" y="11275"/>
                                  <a:pt x="11" y="11282"/>
                                </a:cubicBezTo>
                                <a:cubicBezTo>
                                  <a:pt x="20" y="11500"/>
                                  <a:pt x="38" y="11720"/>
                                  <a:pt x="61" y="11938"/>
                                </a:cubicBezTo>
                                <a:cubicBezTo>
                                  <a:pt x="62" y="11953"/>
                                  <a:pt x="68" y="11964"/>
                                  <a:pt x="71" y="11979"/>
                                </a:cubicBezTo>
                                <a:cubicBezTo>
                                  <a:pt x="94" y="12197"/>
                                  <a:pt x="123" y="12416"/>
                                  <a:pt x="160" y="12635"/>
                                </a:cubicBezTo>
                                <a:cubicBezTo>
                                  <a:pt x="543" y="14869"/>
                                  <a:pt x="1581" y="16882"/>
                                  <a:pt x="3142" y="18447"/>
                                </a:cubicBezTo>
                                <a:cubicBezTo>
                                  <a:pt x="3146" y="18450"/>
                                  <a:pt x="3149" y="18453"/>
                                  <a:pt x="3152" y="18457"/>
                                </a:cubicBezTo>
                                <a:cubicBezTo>
                                  <a:pt x="3154" y="18459"/>
                                  <a:pt x="3161" y="18465"/>
                                  <a:pt x="3162" y="18467"/>
                                </a:cubicBezTo>
                                <a:cubicBezTo>
                                  <a:pt x="3582" y="18885"/>
                                  <a:pt x="4038" y="19267"/>
                                  <a:pt x="4529" y="19617"/>
                                </a:cubicBezTo>
                                <a:cubicBezTo>
                                  <a:pt x="5814" y="20533"/>
                                  <a:pt x="7240" y="21144"/>
                                  <a:pt x="8777" y="21423"/>
                                </a:cubicBezTo>
                                <a:cubicBezTo>
                                  <a:pt x="9244" y="21508"/>
                                  <a:pt x="9691" y="21189"/>
                                  <a:pt x="9774" y="20717"/>
                                </a:cubicBezTo>
                                <a:cubicBezTo>
                                  <a:pt x="9858" y="20245"/>
                                  <a:pt x="9553" y="19792"/>
                                  <a:pt x="9086" y="19708"/>
                                </a:cubicBezTo>
                                <a:cubicBezTo>
                                  <a:pt x="8319" y="19568"/>
                                  <a:pt x="7580" y="19332"/>
                                  <a:pt x="6882" y="19001"/>
                                </a:cubicBezTo>
                                <a:cubicBezTo>
                                  <a:pt x="6874" y="18996"/>
                                  <a:pt x="6871" y="18995"/>
                                  <a:pt x="6862" y="18991"/>
                                </a:cubicBezTo>
                                <a:cubicBezTo>
                                  <a:pt x="6698" y="18913"/>
                                  <a:pt x="6533" y="18827"/>
                                  <a:pt x="6374" y="18739"/>
                                </a:cubicBezTo>
                                <a:cubicBezTo>
                                  <a:pt x="6079" y="18575"/>
                                  <a:pt x="5793" y="18401"/>
                                  <a:pt x="5516" y="18204"/>
                                </a:cubicBezTo>
                                <a:cubicBezTo>
                                  <a:pt x="1480" y="15328"/>
                                  <a:pt x="509" y="9665"/>
                                  <a:pt x="3352" y="5581"/>
                                </a:cubicBezTo>
                                <a:cubicBezTo>
                                  <a:pt x="3970" y="4694"/>
                                  <a:pt x="4722" y="3949"/>
                                  <a:pt x="5556" y="3362"/>
                                </a:cubicBezTo>
                                <a:cubicBezTo>
                                  <a:pt x="5566" y="3354"/>
                                  <a:pt x="5575" y="3349"/>
                                  <a:pt x="5586" y="3341"/>
                                </a:cubicBezTo>
                                <a:cubicBezTo>
                                  <a:pt x="8525" y="1293"/>
                                  <a:pt x="12508" y="1155"/>
                                  <a:pt x="15628" y="3261"/>
                                </a:cubicBezTo>
                                <a:lnTo>
                                  <a:pt x="14960" y="4240"/>
                                </a:lnTo>
                                <a:cubicBezTo>
                                  <a:pt x="14774" y="4512"/>
                                  <a:pt x="14893" y="4713"/>
                                  <a:pt x="15220" y="4683"/>
                                </a:cubicBezTo>
                                <a:lnTo>
                                  <a:pt x="18132" y="4421"/>
                                </a:lnTo>
                                <a:cubicBezTo>
                                  <a:pt x="18458" y="4391"/>
                                  <a:pt x="18648" y="4105"/>
                                  <a:pt x="18560" y="3785"/>
                                </a:cubicBezTo>
                                <a:lnTo>
                                  <a:pt x="17783" y="930"/>
                                </a:lnTo>
                                <a:cubicBezTo>
                                  <a:pt x="17695" y="611"/>
                                  <a:pt x="17470" y="576"/>
                                  <a:pt x="17284" y="849"/>
                                </a:cubicBezTo>
                                <a:lnTo>
                                  <a:pt x="16616" y="1828"/>
                                </a:lnTo>
                                <a:cubicBezTo>
                                  <a:pt x="14898" y="661"/>
                                  <a:pt x="12921" y="39"/>
                                  <a:pt x="10891" y="2"/>
                                </a:cubicBezTo>
                                <a:close/>
                                <a:moveTo>
                                  <a:pt x="10273" y="3876"/>
                                </a:moveTo>
                                <a:cubicBezTo>
                                  <a:pt x="9889" y="3876"/>
                                  <a:pt x="9575" y="4185"/>
                                  <a:pt x="9575" y="4572"/>
                                </a:cubicBezTo>
                                <a:lnTo>
                                  <a:pt x="9575" y="11575"/>
                                </a:lnTo>
                                <a:lnTo>
                                  <a:pt x="15898" y="14885"/>
                                </a:lnTo>
                                <a:cubicBezTo>
                                  <a:pt x="15999" y="14938"/>
                                  <a:pt x="16110" y="14955"/>
                                  <a:pt x="16217" y="14955"/>
                                </a:cubicBezTo>
                                <a:cubicBezTo>
                                  <a:pt x="16468" y="14955"/>
                                  <a:pt x="16712" y="14824"/>
                                  <a:pt x="16835" y="14582"/>
                                </a:cubicBezTo>
                                <a:cubicBezTo>
                                  <a:pt x="17011" y="14238"/>
                                  <a:pt x="16877" y="13811"/>
                                  <a:pt x="16536" y="13633"/>
                                </a:cubicBezTo>
                                <a:lnTo>
                                  <a:pt x="10961" y="10717"/>
                                </a:lnTo>
                                <a:lnTo>
                                  <a:pt x="10961" y="4572"/>
                                </a:lnTo>
                                <a:cubicBezTo>
                                  <a:pt x="10961" y="4185"/>
                                  <a:pt x="10656" y="3876"/>
                                  <a:pt x="10273" y="3876"/>
                                </a:cubicBezTo>
                                <a:close/>
                                <a:moveTo>
                                  <a:pt x="19687" y="6197"/>
                                </a:moveTo>
                                <a:cubicBezTo>
                                  <a:pt x="19248" y="6375"/>
                                  <a:pt x="19033" y="6882"/>
                                  <a:pt x="19209" y="7327"/>
                                </a:cubicBezTo>
                                <a:cubicBezTo>
                                  <a:pt x="19276" y="7497"/>
                                  <a:pt x="19341" y="7668"/>
                                  <a:pt x="19398" y="7842"/>
                                </a:cubicBezTo>
                                <a:cubicBezTo>
                                  <a:pt x="19458" y="8025"/>
                                  <a:pt x="19572" y="8172"/>
                                  <a:pt x="19717" y="8276"/>
                                </a:cubicBezTo>
                                <a:cubicBezTo>
                                  <a:pt x="19932" y="8429"/>
                                  <a:pt x="20217" y="8487"/>
                                  <a:pt x="20485" y="8397"/>
                                </a:cubicBezTo>
                                <a:cubicBezTo>
                                  <a:pt x="20935" y="8246"/>
                                  <a:pt x="21173" y="7752"/>
                                  <a:pt x="21024" y="7297"/>
                                </a:cubicBezTo>
                                <a:cubicBezTo>
                                  <a:pt x="20956" y="7089"/>
                                  <a:pt x="20884" y="6884"/>
                                  <a:pt x="20804" y="6681"/>
                                </a:cubicBezTo>
                                <a:cubicBezTo>
                                  <a:pt x="20628" y="6237"/>
                                  <a:pt x="20127" y="6019"/>
                                  <a:pt x="19687" y="6197"/>
                                </a:cubicBezTo>
                                <a:close/>
                                <a:moveTo>
                                  <a:pt x="20615" y="9365"/>
                                </a:moveTo>
                                <a:cubicBezTo>
                                  <a:pt x="20142" y="9384"/>
                                  <a:pt x="19769" y="9784"/>
                                  <a:pt x="19787" y="10263"/>
                                </a:cubicBezTo>
                                <a:cubicBezTo>
                                  <a:pt x="19794" y="10446"/>
                                  <a:pt x="19791" y="10636"/>
                                  <a:pt x="19787" y="10818"/>
                                </a:cubicBezTo>
                                <a:cubicBezTo>
                                  <a:pt x="19780" y="11119"/>
                                  <a:pt x="19930" y="11384"/>
                                  <a:pt x="20156" y="11545"/>
                                </a:cubicBezTo>
                                <a:cubicBezTo>
                                  <a:pt x="20290" y="11641"/>
                                  <a:pt x="20458" y="11702"/>
                                  <a:pt x="20635" y="11706"/>
                                </a:cubicBezTo>
                                <a:cubicBezTo>
                                  <a:pt x="21108" y="11717"/>
                                  <a:pt x="21492" y="11338"/>
                                  <a:pt x="21502" y="10859"/>
                                </a:cubicBezTo>
                                <a:cubicBezTo>
                                  <a:pt x="21507" y="10640"/>
                                  <a:pt x="21511" y="10411"/>
                                  <a:pt x="21502" y="10193"/>
                                </a:cubicBezTo>
                                <a:cubicBezTo>
                                  <a:pt x="21484" y="9714"/>
                                  <a:pt x="21089" y="9347"/>
                                  <a:pt x="20615" y="9365"/>
                                </a:cubicBezTo>
                                <a:close/>
                                <a:moveTo>
                                  <a:pt x="20455" y="12957"/>
                                </a:moveTo>
                                <a:cubicBezTo>
                                  <a:pt x="20003" y="12814"/>
                                  <a:pt x="19530" y="13065"/>
                                  <a:pt x="19388" y="13523"/>
                                </a:cubicBezTo>
                                <a:cubicBezTo>
                                  <a:pt x="19334" y="13698"/>
                                  <a:pt x="19274" y="13875"/>
                                  <a:pt x="19209" y="14047"/>
                                </a:cubicBezTo>
                                <a:cubicBezTo>
                                  <a:pt x="19066" y="14426"/>
                                  <a:pt x="19195" y="14843"/>
                                  <a:pt x="19508" y="15066"/>
                                </a:cubicBezTo>
                                <a:cubicBezTo>
                                  <a:pt x="19565" y="15107"/>
                                  <a:pt x="19629" y="15141"/>
                                  <a:pt x="19697" y="15167"/>
                                </a:cubicBezTo>
                                <a:cubicBezTo>
                                  <a:pt x="20140" y="15338"/>
                                  <a:pt x="20636" y="15111"/>
                                  <a:pt x="20804" y="14663"/>
                                </a:cubicBezTo>
                                <a:cubicBezTo>
                                  <a:pt x="20881" y="14458"/>
                                  <a:pt x="20959" y="14255"/>
                                  <a:pt x="21024" y="14047"/>
                                </a:cubicBezTo>
                                <a:cubicBezTo>
                                  <a:pt x="21165" y="13590"/>
                                  <a:pt x="20907" y="13101"/>
                                  <a:pt x="20455" y="12957"/>
                                </a:cubicBezTo>
                                <a:close/>
                                <a:moveTo>
                                  <a:pt x="18341" y="15833"/>
                                </a:moveTo>
                                <a:cubicBezTo>
                                  <a:pt x="18124" y="15865"/>
                                  <a:pt x="17925" y="15974"/>
                                  <a:pt x="17783" y="16166"/>
                                </a:cubicBezTo>
                                <a:cubicBezTo>
                                  <a:pt x="17674" y="16313"/>
                                  <a:pt x="17551" y="16460"/>
                                  <a:pt x="17433" y="16600"/>
                                </a:cubicBezTo>
                                <a:cubicBezTo>
                                  <a:pt x="17127" y="16965"/>
                                  <a:pt x="17173" y="17510"/>
                                  <a:pt x="17533" y="17821"/>
                                </a:cubicBezTo>
                                <a:cubicBezTo>
                                  <a:pt x="17554" y="17839"/>
                                  <a:pt x="17572" y="17856"/>
                                  <a:pt x="17593" y="17871"/>
                                </a:cubicBezTo>
                                <a:cubicBezTo>
                                  <a:pt x="17952" y="18128"/>
                                  <a:pt x="18450" y="18074"/>
                                  <a:pt x="18740" y="17730"/>
                                </a:cubicBezTo>
                                <a:cubicBezTo>
                                  <a:pt x="18880" y="17563"/>
                                  <a:pt x="19019" y="17380"/>
                                  <a:pt x="19149" y="17205"/>
                                </a:cubicBezTo>
                                <a:cubicBezTo>
                                  <a:pt x="19433" y="16822"/>
                                  <a:pt x="19358" y="16282"/>
                                  <a:pt x="18979" y="15995"/>
                                </a:cubicBezTo>
                                <a:cubicBezTo>
                                  <a:pt x="18789" y="15850"/>
                                  <a:pt x="18558" y="15802"/>
                                  <a:pt x="18341" y="15833"/>
                                </a:cubicBezTo>
                                <a:close/>
                                <a:moveTo>
                                  <a:pt x="16217" y="18103"/>
                                </a:moveTo>
                                <a:cubicBezTo>
                                  <a:pt x="16002" y="18059"/>
                                  <a:pt x="15776" y="18092"/>
                                  <a:pt x="15579" y="18225"/>
                                </a:cubicBezTo>
                                <a:cubicBezTo>
                                  <a:pt x="15427" y="18325"/>
                                  <a:pt x="15267" y="18426"/>
                                  <a:pt x="15110" y="18517"/>
                                </a:cubicBezTo>
                                <a:cubicBezTo>
                                  <a:pt x="14699" y="18757"/>
                                  <a:pt x="14554" y="19283"/>
                                  <a:pt x="14791" y="19698"/>
                                </a:cubicBezTo>
                                <a:cubicBezTo>
                                  <a:pt x="14855" y="19811"/>
                                  <a:pt x="14942" y="19910"/>
                                  <a:pt x="15040" y="19980"/>
                                </a:cubicBezTo>
                                <a:cubicBezTo>
                                  <a:pt x="15305" y="20168"/>
                                  <a:pt x="15668" y="20195"/>
                                  <a:pt x="15967" y="20021"/>
                                </a:cubicBezTo>
                                <a:cubicBezTo>
                                  <a:pt x="16155" y="19912"/>
                                  <a:pt x="16336" y="19798"/>
                                  <a:pt x="16516" y="19678"/>
                                </a:cubicBezTo>
                                <a:cubicBezTo>
                                  <a:pt x="16911" y="19413"/>
                                  <a:pt x="17026" y="18867"/>
                                  <a:pt x="16765" y="18467"/>
                                </a:cubicBezTo>
                                <a:cubicBezTo>
                                  <a:pt x="16635" y="18267"/>
                                  <a:pt x="16432" y="18148"/>
                                  <a:pt x="16217" y="18103"/>
                                </a:cubicBezTo>
                                <a:close/>
                                <a:moveTo>
                                  <a:pt x="13045" y="19718"/>
                                </a:moveTo>
                                <a:cubicBezTo>
                                  <a:pt x="12870" y="19762"/>
                                  <a:pt x="12685" y="19806"/>
                                  <a:pt x="12507" y="19839"/>
                                </a:cubicBezTo>
                                <a:cubicBezTo>
                                  <a:pt x="12041" y="19926"/>
                                  <a:pt x="11733" y="20377"/>
                                  <a:pt x="11819" y="20848"/>
                                </a:cubicBezTo>
                                <a:cubicBezTo>
                                  <a:pt x="11861" y="21080"/>
                                  <a:pt x="11991" y="21277"/>
                                  <a:pt x="12168" y="21403"/>
                                </a:cubicBezTo>
                                <a:cubicBezTo>
                                  <a:pt x="12350" y="21533"/>
                                  <a:pt x="12590" y="21589"/>
                                  <a:pt x="12826" y="21544"/>
                                </a:cubicBezTo>
                                <a:cubicBezTo>
                                  <a:pt x="13038" y="21505"/>
                                  <a:pt x="13245" y="21456"/>
                                  <a:pt x="13454" y="21403"/>
                                </a:cubicBezTo>
                                <a:cubicBezTo>
                                  <a:pt x="13914" y="21287"/>
                                  <a:pt x="14197" y="20818"/>
                                  <a:pt x="14083" y="20354"/>
                                </a:cubicBezTo>
                                <a:cubicBezTo>
                                  <a:pt x="13968" y="19888"/>
                                  <a:pt x="13506" y="19602"/>
                                  <a:pt x="13045" y="19718"/>
                                </a:cubicBezTo>
                                <a:close/>
                              </a:path>
                            </a:pathLst>
                          </a:custGeom>
                          <a:solidFill>
                            <a:schemeClr val="tx1">
                              <a:lumMod val="85000"/>
                              <a:lumOff val="1500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70A4B1" id="Groupe 2" o:spid="_x0000_s1031" style="position:absolute;margin-left:336.6pt;margin-top:107.25pt;width:1in;height:1in;z-index:251665408;mso-width-relative:margin;mso-height-relative:margin" coordsize="11963,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">
                <v:oval id="Oval 1145" o:spid="_x0000_s1032" style="position:absolute;width:11963;height:119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" fillcolor="#ffcc01" stroked="f">
                  <v:path arrowok="t"/>
                  <v:textbox>
                    <w:txbxContent>
                      <w:p w14:paraId="4A1FAB01" w14:textId="77777777" w:rsidR="00980908" w:rsidRPr="00B44A4C" w:rsidRDefault="00980908" w:rsidP="006E4CD7">
                        <w:pPr>
                          <w:rPr>
                            <w:color w:val="FFCC01" w:themeColor="accent3"/>
                          </w:rPr>
                        </w:pPr>
                      </w:p>
                    </w:txbxContent>
                  </v:textbox>
                </v:oval>
                <v:shape id="Shape 6244" o:spid="_x0000_s1033" style="position:absolute;left:2431;top:2334;width:7384;height:7315;visibility:visible;mso-wrap-style:square;v-text-anchor:middle" coordsize="21508,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" path="m10891,2c10215,-11,9528,43,8847,163v-275,48,-541,103,-808,172c8037,335,8031,334,8029,335v-10,2,-20,7,-30,10c5648,956,3599,2341,2135,4320v-12,15,-28,34,-40,51c2046,4437,2003,4505,1956,4572v-78,112,-157,220,-230,333c1717,4919,1704,4942,1696,4956,488,6850,-89,9033,11,11262v,8,,13,,20c20,11500,38,11720,61,11938v1,15,7,26,10,41c94,12197,123,12416,160,12635v383,2234,1421,4247,2982,5812c3146,18450,3149,18453,3152,18457v2,2,9,8,10,10c3582,18885,4038,19267,4529,19617v1285,916,2711,1527,4248,1806c9244,21508,9691,21189,9774,20717v84,-472,-221,-925,-688,-1009c8319,19568,7580,19332,6882,19001v-8,-5,-11,-6,-20,-10c6698,18913,6533,18827,6374,18739v-295,-164,-581,-338,-858,-535c1480,15328,509,9665,3352,5581,3970,4694,4722,3949,5556,3362v10,-8,19,-13,30,-21c8525,1293,12508,1155,15628,3261r-668,979c14774,4512,14893,4713,15220,4683r2912,-262c18458,4391,18648,4105,18560,3785l17783,930v-88,-319,-313,-354,-499,-81l16616,1828c14898,661,12921,39,10891,2xm10273,3876v-384,,-698,309,-698,696l9575,11575r6323,3310c15999,14938,16110,14955,16217,14955v251,,495,-131,618,-373c17011,14238,16877,13811,16536,13633l10961,10717r,-6145c10961,4185,10656,3876,10273,3876xm19687,6197v-439,178,-654,685,-478,1130c19276,7497,19341,7668,19398,7842v60,183,174,330,319,434c19932,8429,20217,8487,20485,8397v450,-151,688,-645,539,-1100c20956,7089,20884,6884,20804,6681v-176,-444,-677,-662,-1117,-484xm20615,9365v-473,19,-846,419,-828,898c19794,10446,19791,10636,19787,10818v-7,301,143,566,369,727c20290,11641,20458,11702,20635,11706v473,11,857,-368,867,-847c21507,10640,21511,10411,21502,10193v-18,-479,-413,-846,-887,-828xm20455,12957v-452,-143,-925,108,-1067,566c19334,13698,19274,13875,19209,14047v-143,379,-14,796,299,1019c19565,15107,19629,15141,19697,15167v443,171,939,-56,1107,-504c20881,14458,20959,14255,21024,14047v141,-457,-117,-946,-569,-1090xm18341,15833v-217,32,-416,141,-558,333c17674,16313,17551,16460,17433,16600v-306,365,-260,910,100,1221c17554,17839,17572,17856,17593,17871v359,257,857,203,1147,-141c18880,17563,19019,17380,19149,17205v284,-383,209,-923,-170,-1210c18789,15850,18558,15802,18341,15833xm16217,18103v-215,-44,-441,-11,-638,122c15427,18325,15267,18426,15110,18517v-411,240,-556,766,-319,1181c14855,19811,14942,19910,15040,19980v265,188,628,215,927,41c16155,19912,16336,19798,16516,19678v395,-265,510,-811,249,-1211c16635,18267,16432,18148,16217,18103xm13045,19718v-175,44,-360,88,-538,121c12041,19926,11733,20377,11819,20848v42,232,172,429,349,555c12350,21533,12590,21589,12826,21544v212,-39,419,-88,628,-141c13914,21287,14197,20818,14083,20354v-115,-466,-577,-752,-1038,-636xe" fillcolor="#272727 [2749]" stroked="f" strokeweight="1pt">
                  <v:stroke miterlimit="4" joinstyle="miter"/>
                  <v:path arrowok="t" o:extrusionok="f" o:connecttype="custom" o:connectlocs="126742,124097;126742,124097;126742,124097;126742,124097" o:connectangles="0,90,180,270"/>
                </v:shape>
              </v:group>
            </w:pict>
          </mc:Fallback>
        </mc:AlternateContent>
      </w:r>
      <w:r w:rsidR="00292784">
        <w:rPr>
          <w:noProof/>
          <w:lang w:eastAsia="fr-CA"/>
        </w:rPr>
        <w:drawing>
          <wp:inline distT="0" distB="0" distL="0" distR="0" wp14:anchorId="5BA586E4" wp14:editId="7834AF4B">
            <wp:extent cx="6126480" cy="1828506"/>
            <wp:effectExtent l="0" t="0" r="0" b="63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004"/>
                    <a:stretch/>
                  </pic:blipFill>
                  <pic:spPr bwMode="auto">
                    <a:xfrm>
                      <a:off x="0" y="0"/>
                      <a:ext cx="6126480" cy="1828506"/>
                    </a:xfrm>
                    <a:prstGeom prst="rect">
                      <a:avLst/>
                    </a:prstGeom>
                    <a:ln>
                      <a:noFill/>
                    </a:ln>
                    <a:extLst>
                      <a:ext uri="{53640926-AAD7-44D8-BBD7-CCE9431645EC}">
                        <a14:shadowObscured xmlns:a14="http://schemas.microsoft.com/office/drawing/2010/main"/>
                      </a:ext>
                    </a:extLst>
                  </pic:spPr>
                </pic:pic>
              </a:graphicData>
            </a:graphic>
          </wp:inline>
        </w:drawing>
      </w:r>
    </w:p>
    <w:p w14:paraId="13C27FA3" w14:textId="77777777" w:rsidR="00E0135C" w:rsidRDefault="00E0135C" w:rsidP="00D252B7">
      <w:pPr>
        <w:pStyle w:val="Titre2AnnexeX"/>
      </w:pPr>
    </w:p>
    <w:p w14:paraId="27A759F2" w14:textId="77777777" w:rsidR="00292784" w:rsidRPr="00D32E0C" w:rsidRDefault="00292784" w:rsidP="00D252B7">
      <w:pPr>
        <w:pStyle w:val="Titre2AnnexeX"/>
      </w:pPr>
      <w:bookmarkStart w:id="5" w:name="_Toc530381526"/>
      <w:r w:rsidRPr="00D32E0C">
        <w:t>Nom de l’étude de cas</w:t>
      </w:r>
      <w:bookmarkEnd w:id="5"/>
      <w:r w:rsidR="00131720" w:rsidRPr="00131720">
        <w:t xml:space="preserve"> </w:t>
      </w:r>
    </w:p>
    <w:p w14:paraId="5A326890" w14:textId="77777777" w:rsidR="00797D62" w:rsidRPr="00B46DE2" w:rsidRDefault="00797D62" w:rsidP="00B46DE2">
      <w:pPr>
        <w:pStyle w:val="Titre40"/>
      </w:pPr>
      <w:r w:rsidRPr="00B46DE2">
        <w:t>Rôle</w:t>
      </w:r>
    </w:p>
    <w:p w14:paraId="2CB67C3B" w14:textId="074AD25A" w:rsidR="00D016D9" w:rsidRPr="0002054F" w:rsidRDefault="00D016D9" w:rsidP="00D016D9">
      <w:pPr>
        <w:rPr>
          <w:lang w:val="en-US"/>
        </w:rPr>
      </w:pPr>
      <w:bookmarkStart w:id="6" w:name="_Toc379530767"/>
      <w:r w:rsidRPr="00D016D9">
        <w:rPr>
          <w:lang w:val="en-US"/>
        </w:rPr>
        <w:t xml:space="preserve">Lorem ipsum dolor sit </w:t>
      </w:r>
      <w:proofErr w:type="spellStart"/>
      <w:r w:rsidRPr="00D016D9">
        <w:rPr>
          <w:lang w:val="en-US"/>
        </w:rPr>
        <w:t>amet</w:t>
      </w:r>
      <w:proofErr w:type="spellEnd"/>
      <w:r w:rsidRPr="00D016D9">
        <w:rPr>
          <w:lang w:val="en-US"/>
        </w:rPr>
        <w:t xml:space="preserve">, </w:t>
      </w:r>
      <w:proofErr w:type="spellStart"/>
      <w:r w:rsidRPr="00D016D9">
        <w:rPr>
          <w:lang w:val="en-US"/>
        </w:rPr>
        <w:t>consectetuer</w:t>
      </w:r>
      <w:proofErr w:type="spellEnd"/>
      <w:r w:rsidRPr="00D016D9">
        <w:rPr>
          <w:lang w:val="en-US"/>
        </w:rPr>
        <w:t xml:space="preserve"> </w:t>
      </w:r>
      <w:proofErr w:type="spellStart"/>
      <w:r w:rsidRPr="00D016D9">
        <w:rPr>
          <w:lang w:val="en-US"/>
        </w:rPr>
        <w:t>adipiscing</w:t>
      </w:r>
      <w:proofErr w:type="spellEnd"/>
      <w:r w:rsidRPr="00D016D9">
        <w:rPr>
          <w:lang w:val="en-US"/>
        </w:rPr>
        <w:t xml:space="preserve"> </w:t>
      </w:r>
      <w:proofErr w:type="spellStart"/>
      <w:r w:rsidRPr="00D016D9">
        <w:rPr>
          <w:lang w:val="en-US"/>
        </w:rPr>
        <w:t>elit</w:t>
      </w:r>
      <w:proofErr w:type="spellEnd"/>
      <w:r w:rsidRPr="00D016D9">
        <w:rPr>
          <w:lang w:val="en-US"/>
        </w:rPr>
        <w:t xml:space="preserve">, sed diam </w:t>
      </w:r>
      <w:proofErr w:type="spellStart"/>
      <w:r w:rsidRPr="00D016D9">
        <w:rPr>
          <w:lang w:val="en-US"/>
        </w:rPr>
        <w:t>nonummy</w:t>
      </w:r>
      <w:proofErr w:type="spellEnd"/>
      <w:r w:rsidRPr="00D016D9">
        <w:rPr>
          <w:lang w:val="en-US"/>
        </w:rPr>
        <w:t xml:space="preserve"> </w:t>
      </w:r>
      <w:proofErr w:type="spellStart"/>
      <w:r w:rsidRPr="00D016D9">
        <w:rPr>
          <w:lang w:val="en-US"/>
        </w:rPr>
        <w:t>nibh</w:t>
      </w:r>
      <w:proofErr w:type="spellEnd"/>
      <w:r w:rsidRPr="00D016D9">
        <w:rPr>
          <w:lang w:val="en-US"/>
        </w:rPr>
        <w:t xml:space="preserve"> </w:t>
      </w:r>
      <w:proofErr w:type="spellStart"/>
      <w:r w:rsidRPr="00D016D9">
        <w:rPr>
          <w:lang w:val="en-US"/>
        </w:rPr>
        <w:t>euismod</w:t>
      </w:r>
      <w:proofErr w:type="spellEnd"/>
      <w:r w:rsidRPr="00D016D9">
        <w:rPr>
          <w:lang w:val="en-US"/>
        </w:rPr>
        <w:t xml:space="preserve"> </w:t>
      </w:r>
      <w:proofErr w:type="spellStart"/>
      <w:r w:rsidRPr="00D016D9">
        <w:rPr>
          <w:lang w:val="en-US"/>
        </w:rPr>
        <w:t>tincidunt</w:t>
      </w:r>
      <w:proofErr w:type="spellEnd"/>
      <w:r w:rsidRPr="00D016D9">
        <w:rPr>
          <w:lang w:val="en-US"/>
        </w:rPr>
        <w:t xml:space="preserve"> </w:t>
      </w:r>
      <w:proofErr w:type="spellStart"/>
      <w:r w:rsidRPr="00D016D9">
        <w:rPr>
          <w:lang w:val="en-US"/>
        </w:rPr>
        <w:t>ut</w:t>
      </w:r>
      <w:proofErr w:type="spellEnd"/>
      <w:r w:rsidRPr="00D016D9">
        <w:rPr>
          <w:lang w:val="en-US"/>
        </w:rPr>
        <w:t xml:space="preserve"> </w:t>
      </w:r>
      <w:proofErr w:type="spellStart"/>
      <w:r w:rsidRPr="00D016D9">
        <w:rPr>
          <w:lang w:val="en-US"/>
        </w:rPr>
        <w:t>laoreet</w:t>
      </w:r>
      <w:proofErr w:type="spellEnd"/>
      <w:r w:rsidRPr="00D016D9">
        <w:rPr>
          <w:lang w:val="en-US"/>
        </w:rPr>
        <w:t xml:space="preserve"> dolore magna </w:t>
      </w:r>
      <w:proofErr w:type="spellStart"/>
      <w:r w:rsidRPr="00D016D9">
        <w:rPr>
          <w:lang w:val="en-US"/>
        </w:rPr>
        <w:t>aliquam</w:t>
      </w:r>
      <w:proofErr w:type="spellEnd"/>
      <w:r w:rsidRPr="00D016D9">
        <w:rPr>
          <w:lang w:val="en-US"/>
        </w:rPr>
        <w:t xml:space="preserve"> </w:t>
      </w:r>
      <w:proofErr w:type="spellStart"/>
      <w:r w:rsidRPr="00D016D9">
        <w:rPr>
          <w:lang w:val="en-US"/>
        </w:rPr>
        <w:t>erat</w:t>
      </w:r>
      <w:proofErr w:type="spellEnd"/>
      <w:r w:rsidRPr="00D016D9">
        <w:rPr>
          <w:lang w:val="en-US"/>
        </w:rPr>
        <w:t xml:space="preserve"> </w:t>
      </w:r>
      <w:proofErr w:type="spellStart"/>
      <w:r w:rsidRPr="00D016D9">
        <w:rPr>
          <w:lang w:val="en-US"/>
        </w:rPr>
        <w:t>volutpat</w:t>
      </w:r>
      <w:proofErr w:type="spellEnd"/>
      <w:r w:rsidRPr="00D016D9">
        <w:rPr>
          <w:lang w:val="en-US"/>
        </w:rPr>
        <w:t xml:space="preserve">. </w:t>
      </w:r>
    </w:p>
    <w:p w14:paraId="682386D7" w14:textId="77777777" w:rsidR="00D016D9" w:rsidRPr="00461954" w:rsidRDefault="00D016D9" w:rsidP="00B46DE2">
      <w:pPr>
        <w:pStyle w:val="Titre40"/>
        <w:rPr>
          <w:lang w:val="en-US"/>
        </w:rPr>
      </w:pPr>
    </w:p>
    <w:p w14:paraId="6358A5CB" w14:textId="16697E6B" w:rsidR="00797D62" w:rsidRPr="00461954" w:rsidRDefault="00B46DE2" w:rsidP="00B46DE2">
      <w:pPr>
        <w:pStyle w:val="Titre40"/>
        <w:rPr>
          <w:lang w:val="en-US"/>
        </w:rPr>
      </w:pPr>
      <w:r w:rsidRPr="00461954">
        <w:rPr>
          <w:lang w:val="en-US"/>
        </w:rPr>
        <w:t>Axe</w:t>
      </w:r>
      <w:r w:rsidR="00797D62" w:rsidRPr="00461954">
        <w:rPr>
          <w:lang w:val="en-US"/>
        </w:rPr>
        <w:t>(s) central(aux)</w:t>
      </w:r>
      <w:bookmarkEnd w:id="6"/>
    </w:p>
    <w:p w14:paraId="2323E5D8" w14:textId="2D54FAAE" w:rsidR="002E6D43" w:rsidRPr="00461954" w:rsidRDefault="00D016D9" w:rsidP="00D016D9">
      <w:pPr>
        <w:rPr>
          <w:lang w:val="en-US"/>
        </w:rPr>
      </w:pPr>
      <w:r w:rsidRPr="00461954">
        <w:rPr>
          <w:lang w:val="en-US"/>
        </w:rPr>
        <w:t xml:space="preserve">Duis </w:t>
      </w:r>
      <w:proofErr w:type="spellStart"/>
      <w:r w:rsidRPr="00461954">
        <w:rPr>
          <w:lang w:val="en-US"/>
        </w:rPr>
        <w:t>autem</w:t>
      </w:r>
      <w:proofErr w:type="spellEnd"/>
      <w:r w:rsidRPr="00461954">
        <w:rPr>
          <w:lang w:val="en-US"/>
        </w:rPr>
        <w:t xml:space="preserve"> vel </w:t>
      </w:r>
      <w:proofErr w:type="spellStart"/>
      <w:r w:rsidRPr="00461954">
        <w:rPr>
          <w:lang w:val="en-US"/>
        </w:rPr>
        <w:t>eum</w:t>
      </w:r>
      <w:proofErr w:type="spellEnd"/>
      <w:r w:rsidRPr="00461954">
        <w:rPr>
          <w:lang w:val="en-US"/>
        </w:rPr>
        <w:t xml:space="preserve"> </w:t>
      </w:r>
      <w:proofErr w:type="spellStart"/>
      <w:r w:rsidRPr="00461954">
        <w:rPr>
          <w:lang w:val="en-US"/>
        </w:rPr>
        <w:t>iriure</w:t>
      </w:r>
      <w:proofErr w:type="spellEnd"/>
      <w:r w:rsidRPr="00461954">
        <w:rPr>
          <w:lang w:val="en-US"/>
        </w:rPr>
        <w:t xml:space="preserve"> dolor in </w:t>
      </w:r>
      <w:proofErr w:type="spellStart"/>
      <w:r w:rsidRPr="00461954">
        <w:rPr>
          <w:lang w:val="en-US"/>
        </w:rPr>
        <w:t>hendrerit</w:t>
      </w:r>
      <w:proofErr w:type="spellEnd"/>
      <w:r w:rsidRPr="00461954">
        <w:rPr>
          <w:lang w:val="en-US"/>
        </w:rPr>
        <w:t xml:space="preserve"> in </w:t>
      </w:r>
      <w:proofErr w:type="spellStart"/>
      <w:r w:rsidRPr="00461954">
        <w:rPr>
          <w:lang w:val="en-US"/>
        </w:rPr>
        <w:t>vulputate</w:t>
      </w:r>
      <w:proofErr w:type="spellEnd"/>
      <w:r w:rsidR="00AD3415">
        <w:rPr>
          <w:lang w:val="en-US"/>
        </w:rPr>
        <w:t>.</w:t>
      </w:r>
    </w:p>
    <w:p w14:paraId="1405CC5E" w14:textId="77777777" w:rsidR="002E6D43" w:rsidRPr="00461954" w:rsidRDefault="002E6D43" w:rsidP="00D016D9">
      <w:pPr>
        <w:rPr>
          <w:lang w:val="en-US"/>
        </w:rPr>
      </w:pPr>
    </w:p>
    <w:p w14:paraId="7F3BF815" w14:textId="77777777" w:rsidR="00797D62" w:rsidRPr="00B46DE2" w:rsidRDefault="00797D62" w:rsidP="00B46DE2">
      <w:pPr>
        <w:pStyle w:val="Titre40"/>
      </w:pPr>
      <w:bookmarkStart w:id="7" w:name="_Toc379530768"/>
      <w:r w:rsidRPr="00B46DE2">
        <w:t>Résumé de l’étude de cas</w:t>
      </w:r>
      <w:bookmarkEnd w:id="7"/>
    </w:p>
    <w:p w14:paraId="3CED74F7" w14:textId="191FF345" w:rsidR="00B54583" w:rsidRDefault="00D016D9" w:rsidP="00B54583">
      <w:proofErr w:type="spellStart"/>
      <w:r w:rsidRPr="00D016D9">
        <w:t>Typi</w:t>
      </w:r>
      <w:proofErr w:type="spellEnd"/>
      <w:r w:rsidRPr="00D016D9">
        <w:t xml:space="preserve"> non </w:t>
      </w:r>
      <w:proofErr w:type="spellStart"/>
      <w:r w:rsidRPr="00D016D9">
        <w:t>habent</w:t>
      </w:r>
      <w:proofErr w:type="spellEnd"/>
      <w:r w:rsidRPr="00D016D9">
        <w:t xml:space="preserve"> </w:t>
      </w:r>
      <w:proofErr w:type="spellStart"/>
      <w:r w:rsidRPr="00D016D9">
        <w:t>claritatem</w:t>
      </w:r>
      <w:proofErr w:type="spellEnd"/>
      <w:r w:rsidRPr="00D016D9">
        <w:t xml:space="preserve"> </w:t>
      </w:r>
      <w:proofErr w:type="spellStart"/>
      <w:r w:rsidRPr="00D016D9">
        <w:t>insitam</w:t>
      </w:r>
      <w:proofErr w:type="spellEnd"/>
      <w:r w:rsidRPr="00D016D9">
        <w:t xml:space="preserve">; est usus </w:t>
      </w:r>
      <w:proofErr w:type="spellStart"/>
      <w:r w:rsidRPr="00D016D9">
        <w:t>legentis</w:t>
      </w:r>
      <w:proofErr w:type="spellEnd"/>
      <w:r w:rsidRPr="00D016D9">
        <w:t xml:space="preserve"> in </w:t>
      </w:r>
      <w:proofErr w:type="spellStart"/>
      <w:r w:rsidRPr="00D016D9">
        <w:t>iis</w:t>
      </w:r>
      <w:proofErr w:type="spellEnd"/>
      <w:r w:rsidRPr="00D016D9">
        <w:t xml:space="preserve"> qui </w:t>
      </w:r>
      <w:proofErr w:type="spellStart"/>
      <w:r w:rsidRPr="00D016D9">
        <w:t>facit</w:t>
      </w:r>
      <w:proofErr w:type="spellEnd"/>
      <w:r w:rsidRPr="00D016D9">
        <w:t xml:space="preserve"> </w:t>
      </w:r>
      <w:proofErr w:type="spellStart"/>
      <w:r w:rsidRPr="00D016D9">
        <w:t>eorum</w:t>
      </w:r>
      <w:proofErr w:type="spellEnd"/>
      <w:r w:rsidRPr="00D016D9">
        <w:t xml:space="preserve"> </w:t>
      </w:r>
      <w:proofErr w:type="spellStart"/>
      <w:r w:rsidRPr="00D016D9">
        <w:t>claritatem</w:t>
      </w:r>
      <w:proofErr w:type="spellEnd"/>
      <w:r w:rsidRPr="00D016D9">
        <w:t xml:space="preserve">. </w:t>
      </w:r>
      <w:proofErr w:type="spellStart"/>
      <w:r w:rsidRPr="00D016D9">
        <w:t>Investigationes</w:t>
      </w:r>
      <w:proofErr w:type="spellEnd"/>
      <w:r w:rsidRPr="00D016D9">
        <w:t xml:space="preserve"> </w:t>
      </w:r>
      <w:proofErr w:type="spellStart"/>
      <w:r w:rsidRPr="00D016D9">
        <w:t>demonstraverunt</w:t>
      </w:r>
      <w:proofErr w:type="spellEnd"/>
      <w:r w:rsidRPr="00D016D9">
        <w:t xml:space="preserve"> </w:t>
      </w:r>
      <w:proofErr w:type="spellStart"/>
      <w:r w:rsidRPr="00D016D9">
        <w:t>lectores</w:t>
      </w:r>
      <w:proofErr w:type="spellEnd"/>
      <w:r w:rsidRPr="00D016D9">
        <w:t xml:space="preserve"> </w:t>
      </w:r>
      <w:proofErr w:type="spellStart"/>
      <w:r w:rsidRPr="00D016D9">
        <w:t>legere</w:t>
      </w:r>
      <w:proofErr w:type="spellEnd"/>
      <w:r w:rsidRPr="00D016D9">
        <w:t xml:space="preserve"> me </w:t>
      </w:r>
      <w:proofErr w:type="spellStart"/>
      <w:r w:rsidRPr="00D016D9">
        <w:t>lius</w:t>
      </w:r>
      <w:proofErr w:type="spellEnd"/>
      <w:r w:rsidRPr="00D016D9">
        <w:t xml:space="preserve"> quod ii </w:t>
      </w:r>
      <w:proofErr w:type="spellStart"/>
      <w:r w:rsidRPr="00D016D9">
        <w:t>legunt</w:t>
      </w:r>
      <w:proofErr w:type="spellEnd"/>
      <w:r w:rsidRPr="00D016D9">
        <w:t xml:space="preserve"> </w:t>
      </w:r>
      <w:proofErr w:type="spellStart"/>
      <w:r w:rsidRPr="00D016D9">
        <w:t>saepius</w:t>
      </w:r>
      <w:proofErr w:type="spellEnd"/>
      <w:r w:rsidRPr="00D016D9">
        <w:t xml:space="preserve">. </w:t>
      </w:r>
      <w:proofErr w:type="spellStart"/>
      <w:r w:rsidRPr="00D016D9">
        <w:t>Claritas</w:t>
      </w:r>
      <w:proofErr w:type="spellEnd"/>
      <w:r w:rsidRPr="00D016D9">
        <w:t xml:space="preserve"> est </w:t>
      </w:r>
      <w:proofErr w:type="spellStart"/>
      <w:r w:rsidRPr="00D016D9">
        <w:t>etiam</w:t>
      </w:r>
      <w:proofErr w:type="spellEnd"/>
      <w:r w:rsidRPr="00D016D9">
        <w:t xml:space="preserve"> processus </w:t>
      </w:r>
      <w:proofErr w:type="spellStart"/>
      <w:r w:rsidRPr="00D016D9">
        <w:t>dynamicus</w:t>
      </w:r>
      <w:proofErr w:type="spellEnd"/>
      <w:r w:rsidRPr="00D016D9">
        <w:t xml:space="preserve">, qui sequitur </w:t>
      </w:r>
      <w:proofErr w:type="spellStart"/>
      <w:r w:rsidRPr="00D016D9">
        <w:t>mutationem</w:t>
      </w:r>
      <w:proofErr w:type="spellEnd"/>
      <w:r w:rsidRPr="00D016D9">
        <w:t xml:space="preserve"> </w:t>
      </w:r>
      <w:proofErr w:type="spellStart"/>
      <w:r w:rsidRPr="00D016D9">
        <w:t>consuetudium</w:t>
      </w:r>
      <w:proofErr w:type="spellEnd"/>
      <w:r w:rsidRPr="00D016D9">
        <w:t xml:space="preserve"> </w:t>
      </w:r>
      <w:proofErr w:type="spellStart"/>
      <w:r w:rsidRPr="00D016D9">
        <w:t>lectorum</w:t>
      </w:r>
      <w:proofErr w:type="spellEnd"/>
      <w:r w:rsidRPr="00D016D9">
        <w:t xml:space="preserve">. </w:t>
      </w:r>
      <w:proofErr w:type="spellStart"/>
      <w:r w:rsidRPr="00D016D9">
        <w:t>Mirum</w:t>
      </w:r>
      <w:proofErr w:type="spellEnd"/>
      <w:r w:rsidRPr="00D016D9">
        <w:t xml:space="preserve"> est </w:t>
      </w:r>
      <w:proofErr w:type="spellStart"/>
      <w:r w:rsidRPr="00D016D9">
        <w:t>notare</w:t>
      </w:r>
      <w:proofErr w:type="spellEnd"/>
      <w:r w:rsidRPr="00D016D9">
        <w:t xml:space="preserve"> </w:t>
      </w:r>
      <w:proofErr w:type="spellStart"/>
      <w:r w:rsidRPr="00D016D9">
        <w:t>quam</w:t>
      </w:r>
      <w:proofErr w:type="spellEnd"/>
      <w:r w:rsidRPr="00D016D9">
        <w:t xml:space="preserve"> </w:t>
      </w:r>
      <w:proofErr w:type="spellStart"/>
      <w:r w:rsidRPr="00D016D9">
        <w:t>littera</w:t>
      </w:r>
      <w:proofErr w:type="spellEnd"/>
      <w:r w:rsidRPr="00D016D9">
        <w:t xml:space="preserve"> </w:t>
      </w:r>
      <w:proofErr w:type="spellStart"/>
      <w:r w:rsidRPr="00D016D9">
        <w:t>gothica</w:t>
      </w:r>
      <w:proofErr w:type="spellEnd"/>
      <w:r w:rsidRPr="00D016D9">
        <w:t xml:space="preserve">, </w:t>
      </w:r>
      <w:proofErr w:type="spellStart"/>
      <w:r w:rsidRPr="00D016D9">
        <w:t>quam</w:t>
      </w:r>
      <w:proofErr w:type="spellEnd"/>
      <w:r w:rsidRPr="00D016D9">
        <w:t xml:space="preserve"> nunc </w:t>
      </w:r>
      <w:proofErr w:type="spellStart"/>
      <w:r w:rsidRPr="00D016D9">
        <w:t>putamus</w:t>
      </w:r>
      <w:proofErr w:type="spellEnd"/>
      <w:r w:rsidRPr="00D016D9">
        <w:t>.</w:t>
      </w:r>
      <w:r w:rsidR="00B54583" w:rsidRPr="00B54583">
        <w:t xml:space="preserve"> </w:t>
      </w:r>
    </w:p>
    <w:p w14:paraId="79C45AAE" w14:textId="77777777" w:rsidR="00B54583" w:rsidRPr="00B54583" w:rsidRDefault="00B54583" w:rsidP="00B54583"/>
    <w:p w14:paraId="13D47335" w14:textId="1F6F3B27" w:rsidR="00B54583" w:rsidRDefault="00B54583" w:rsidP="00B54583">
      <w:r w:rsidRPr="00B54583">
        <w:t xml:space="preserve">Duis </w:t>
      </w:r>
      <w:proofErr w:type="spellStart"/>
      <w:r w:rsidRPr="00B54583">
        <w:t>autem</w:t>
      </w:r>
      <w:proofErr w:type="spellEnd"/>
      <w:r w:rsidRPr="00B54583">
        <w:t xml:space="preserve"> </w:t>
      </w:r>
      <w:proofErr w:type="spellStart"/>
      <w:r w:rsidRPr="00B54583">
        <w:t>vel</w:t>
      </w:r>
      <w:proofErr w:type="spellEnd"/>
      <w:r w:rsidRPr="00B54583">
        <w:t xml:space="preserve"> </w:t>
      </w:r>
      <w:proofErr w:type="spellStart"/>
      <w:r w:rsidRPr="00B54583">
        <w:t>eum</w:t>
      </w:r>
      <w:proofErr w:type="spellEnd"/>
      <w:r w:rsidRPr="00B54583">
        <w:t xml:space="preserve"> </w:t>
      </w:r>
      <w:proofErr w:type="spellStart"/>
      <w:r w:rsidRPr="00B54583">
        <w:t>iriure</w:t>
      </w:r>
      <w:proofErr w:type="spellEnd"/>
      <w:r w:rsidRPr="00B54583">
        <w:t xml:space="preserve"> </w:t>
      </w:r>
      <w:proofErr w:type="spellStart"/>
      <w:r w:rsidRPr="00B54583">
        <w:t>dolor</w:t>
      </w:r>
      <w:proofErr w:type="spellEnd"/>
      <w:r w:rsidRPr="00B54583">
        <w:t xml:space="preserve"> in </w:t>
      </w:r>
      <w:proofErr w:type="spellStart"/>
      <w:r w:rsidRPr="00B54583">
        <w:t>hendrerit</w:t>
      </w:r>
      <w:proofErr w:type="spellEnd"/>
      <w:r w:rsidRPr="00B54583">
        <w:t xml:space="preserve"> in </w:t>
      </w:r>
      <w:proofErr w:type="spellStart"/>
      <w:r w:rsidRPr="00B54583">
        <w:t>vulputate</w:t>
      </w:r>
      <w:proofErr w:type="spellEnd"/>
      <w:r w:rsidRPr="00B54583">
        <w:t xml:space="preserve"> </w:t>
      </w:r>
      <w:proofErr w:type="spellStart"/>
      <w:r w:rsidRPr="00B54583">
        <w:t>velit</w:t>
      </w:r>
      <w:proofErr w:type="spellEnd"/>
      <w:r w:rsidRPr="00B54583">
        <w:t xml:space="preserve"> esse </w:t>
      </w:r>
      <w:proofErr w:type="spellStart"/>
      <w:r w:rsidRPr="00B54583">
        <w:t>molestie</w:t>
      </w:r>
      <w:proofErr w:type="spellEnd"/>
      <w:r w:rsidRPr="00B54583">
        <w:t xml:space="preserve"> </w:t>
      </w:r>
      <w:proofErr w:type="spellStart"/>
      <w:r w:rsidRPr="00B54583">
        <w:t>consequat</w:t>
      </w:r>
      <w:proofErr w:type="spellEnd"/>
      <w:r w:rsidRPr="00B54583">
        <w:t xml:space="preserve">, </w:t>
      </w:r>
      <w:proofErr w:type="spellStart"/>
      <w:r w:rsidRPr="00B54583">
        <w:t>vel</w:t>
      </w:r>
      <w:proofErr w:type="spellEnd"/>
      <w:r w:rsidRPr="00B54583">
        <w:t xml:space="preserve"> </w:t>
      </w:r>
      <w:proofErr w:type="spellStart"/>
      <w:r w:rsidRPr="00B54583">
        <w:t>illum</w:t>
      </w:r>
      <w:proofErr w:type="spellEnd"/>
      <w:r w:rsidRPr="00B54583">
        <w:t xml:space="preserve"> </w:t>
      </w:r>
      <w:proofErr w:type="spellStart"/>
      <w:r w:rsidRPr="00B54583">
        <w:t>dolore</w:t>
      </w:r>
      <w:proofErr w:type="spellEnd"/>
      <w:r w:rsidRPr="00B54583">
        <w:t xml:space="preserve"> eu </w:t>
      </w:r>
      <w:proofErr w:type="spellStart"/>
      <w:r w:rsidRPr="00B54583">
        <w:t>feugiat</w:t>
      </w:r>
      <w:proofErr w:type="spellEnd"/>
      <w:r w:rsidRPr="00B54583">
        <w:t xml:space="preserve"> </w:t>
      </w:r>
      <w:proofErr w:type="spellStart"/>
      <w:r w:rsidRPr="00B54583">
        <w:t>nulla</w:t>
      </w:r>
      <w:proofErr w:type="spellEnd"/>
      <w:r w:rsidRPr="00B54583">
        <w:t xml:space="preserve"> </w:t>
      </w:r>
      <w:proofErr w:type="spellStart"/>
      <w:r w:rsidRPr="00B54583">
        <w:t>facilisis</w:t>
      </w:r>
      <w:proofErr w:type="spellEnd"/>
      <w:r w:rsidRPr="00B54583">
        <w:t xml:space="preserve"> at </w:t>
      </w:r>
      <w:proofErr w:type="spellStart"/>
      <w:r w:rsidRPr="00B54583">
        <w:t>vero</w:t>
      </w:r>
      <w:proofErr w:type="spellEnd"/>
      <w:r w:rsidRPr="00B54583">
        <w:t xml:space="preserve"> </w:t>
      </w:r>
      <w:proofErr w:type="spellStart"/>
      <w:r w:rsidRPr="00B54583">
        <w:t>eros</w:t>
      </w:r>
      <w:proofErr w:type="spellEnd"/>
      <w:r w:rsidRPr="00B54583">
        <w:t>.</w:t>
      </w:r>
      <w:r w:rsidRPr="00D016D9">
        <w:t xml:space="preserve"> </w:t>
      </w:r>
      <w:proofErr w:type="spellStart"/>
      <w:r w:rsidRPr="00D016D9">
        <w:t>Mirum</w:t>
      </w:r>
      <w:proofErr w:type="spellEnd"/>
      <w:r w:rsidRPr="00D016D9">
        <w:t xml:space="preserve"> est </w:t>
      </w:r>
      <w:proofErr w:type="spellStart"/>
      <w:r w:rsidRPr="00D016D9">
        <w:t>notare</w:t>
      </w:r>
      <w:proofErr w:type="spellEnd"/>
      <w:r w:rsidRPr="00D016D9">
        <w:t xml:space="preserve"> </w:t>
      </w:r>
      <w:proofErr w:type="spellStart"/>
      <w:r w:rsidRPr="00D016D9">
        <w:t>quam</w:t>
      </w:r>
      <w:proofErr w:type="spellEnd"/>
      <w:r w:rsidRPr="00D016D9">
        <w:t xml:space="preserve"> </w:t>
      </w:r>
      <w:proofErr w:type="spellStart"/>
      <w:r w:rsidRPr="00D016D9">
        <w:t>littera</w:t>
      </w:r>
      <w:proofErr w:type="spellEnd"/>
      <w:r w:rsidRPr="00D016D9">
        <w:t xml:space="preserve"> </w:t>
      </w:r>
      <w:proofErr w:type="spellStart"/>
      <w:r w:rsidRPr="00D016D9">
        <w:t>gothica</w:t>
      </w:r>
      <w:proofErr w:type="spellEnd"/>
      <w:r w:rsidRPr="00D016D9">
        <w:t xml:space="preserve">, </w:t>
      </w:r>
      <w:proofErr w:type="spellStart"/>
      <w:r w:rsidRPr="00D016D9">
        <w:t>quam</w:t>
      </w:r>
      <w:proofErr w:type="spellEnd"/>
      <w:r w:rsidRPr="00D016D9">
        <w:t xml:space="preserve"> nunc </w:t>
      </w:r>
      <w:proofErr w:type="spellStart"/>
      <w:r w:rsidRPr="00D016D9">
        <w:t>putamus</w:t>
      </w:r>
      <w:proofErr w:type="spellEnd"/>
      <w:r w:rsidRPr="00D016D9">
        <w:t>.</w:t>
      </w:r>
    </w:p>
    <w:p w14:paraId="0B59933F" w14:textId="77777777" w:rsidR="00797D62" w:rsidRPr="00797D62" w:rsidRDefault="00B46DE2" w:rsidP="00B46DE2">
      <w:pPr>
        <w:tabs>
          <w:tab w:val="left" w:pos="2693"/>
        </w:tabs>
      </w:pPr>
      <w:r>
        <w:tab/>
      </w:r>
    </w:p>
    <w:p w14:paraId="63CCD86C" w14:textId="77777777" w:rsidR="00B54583" w:rsidRDefault="00B54583">
      <w:pPr>
        <w:autoSpaceDE/>
        <w:autoSpaceDN/>
        <w:adjustRightInd/>
        <w:spacing w:line="240" w:lineRule="auto"/>
        <w:textAlignment w:val="auto"/>
        <w:rPr>
          <w:sz w:val="28"/>
        </w:rPr>
      </w:pPr>
      <w:bookmarkStart w:id="8" w:name="_Toc379530769"/>
      <w:r>
        <w:rPr>
          <w:sz w:val="28"/>
        </w:rPr>
        <w:br w:type="page"/>
      </w:r>
    </w:p>
    <w:p w14:paraId="06729E06" w14:textId="6755DB59" w:rsidR="00797D62" w:rsidRPr="00B46DE2" w:rsidRDefault="00797D62" w:rsidP="00B46DE2">
      <w:pPr>
        <w:spacing w:after="120" w:line="192" w:lineRule="auto"/>
        <w:rPr>
          <w:sz w:val="28"/>
        </w:rPr>
      </w:pPr>
      <w:r w:rsidRPr="00B46DE2">
        <w:rPr>
          <w:sz w:val="28"/>
        </w:rPr>
        <w:lastRenderedPageBreak/>
        <w:t>Compétences et connaissances</w:t>
      </w:r>
      <w:bookmarkEnd w:id="8"/>
      <w:r w:rsidRPr="00B46DE2">
        <w:rPr>
          <w:sz w:val="28"/>
        </w:rPr>
        <w:t> </w:t>
      </w:r>
    </w:p>
    <w:tbl>
      <w:tblPr>
        <w:tblStyle w:val="ModleTableau2"/>
        <w:tblW w:w="9504" w:type="dxa"/>
        <w:tblLayout w:type="fixed"/>
        <w:tblLook w:val="04A0" w:firstRow="1" w:lastRow="0" w:firstColumn="1" w:lastColumn="0" w:noHBand="0" w:noVBand="1"/>
      </w:tblPr>
      <w:tblGrid>
        <w:gridCol w:w="1616"/>
        <w:gridCol w:w="2797"/>
        <w:gridCol w:w="2902"/>
        <w:gridCol w:w="1049"/>
        <w:gridCol w:w="1140"/>
      </w:tblGrid>
      <w:tr w:rsidR="00797D62" w:rsidRPr="00071A9A" w14:paraId="11F92D97" w14:textId="77777777" w:rsidTr="00644BA5">
        <w:trPr>
          <w:cnfStyle w:val="100000000000" w:firstRow="1" w:lastRow="0" w:firstColumn="0" w:lastColumn="0" w:oddVBand="0" w:evenVBand="0" w:oddHBand="0" w:evenHBand="0" w:firstRowFirstColumn="0" w:firstRowLastColumn="0" w:lastRowFirstColumn="0" w:lastRowLastColumn="0"/>
          <w:trHeight w:val="144"/>
        </w:trPr>
        <w:tc>
          <w:tcPr>
            <w:cnfStyle w:val="001000000100" w:firstRow="0" w:lastRow="0" w:firstColumn="1" w:lastColumn="0" w:oddVBand="0" w:evenVBand="0" w:oddHBand="0" w:evenHBand="0" w:firstRowFirstColumn="1" w:firstRowLastColumn="0" w:lastRowFirstColumn="0" w:lastRowLastColumn="0"/>
            <w:tcW w:w="1616" w:type="dxa"/>
            <w:vMerge w:val="restart"/>
          </w:tcPr>
          <w:p w14:paraId="76250040" w14:textId="77777777" w:rsidR="00797D62" w:rsidRPr="00EE2B15" w:rsidRDefault="00797D62" w:rsidP="00980908">
            <w:pPr>
              <w:pStyle w:val="TableauEFgras"/>
              <w:rPr>
                <w:b/>
              </w:rPr>
            </w:pPr>
            <w:r w:rsidRPr="00EE2B15">
              <w:rPr>
                <w:b/>
              </w:rPr>
              <w:t>Domaine de compétence</w:t>
            </w:r>
          </w:p>
        </w:tc>
        <w:tc>
          <w:tcPr>
            <w:tcW w:w="2797" w:type="dxa"/>
            <w:vMerge w:val="restart"/>
          </w:tcPr>
          <w:p w14:paraId="0487A0AC" w14:textId="15AEB54F" w:rsidR="00797D62" w:rsidRPr="00EE2B15" w:rsidRDefault="00797D62" w:rsidP="00980908">
            <w:pPr>
              <w:pStyle w:val="TableauEFgras"/>
              <w:cnfStyle w:val="100000000000" w:firstRow="1" w:lastRow="0" w:firstColumn="0" w:lastColumn="0" w:oddVBand="0" w:evenVBand="0" w:oddHBand="0" w:evenHBand="0" w:firstRowFirstColumn="0" w:firstRowLastColumn="0" w:lastRowFirstColumn="0" w:lastRowLastColumn="0"/>
              <w:rPr>
                <w:b/>
              </w:rPr>
            </w:pPr>
            <w:r w:rsidRPr="00EE2B15">
              <w:rPr>
                <w:b/>
              </w:rPr>
              <w:t>Compétence(s) selon la grille</w:t>
            </w:r>
          </w:p>
        </w:tc>
        <w:tc>
          <w:tcPr>
            <w:tcW w:w="2902" w:type="dxa"/>
            <w:vMerge w:val="restart"/>
          </w:tcPr>
          <w:p w14:paraId="622B9F0E" w14:textId="6ED4DB51" w:rsidR="00797D62" w:rsidRPr="00EE2B15" w:rsidRDefault="00797D62" w:rsidP="00980908">
            <w:pPr>
              <w:pStyle w:val="TableauEFgras"/>
              <w:cnfStyle w:val="100000000000" w:firstRow="1" w:lastRow="0" w:firstColumn="0" w:lastColumn="0" w:oddVBand="0" w:evenVBand="0" w:oddHBand="0" w:evenHBand="0" w:firstRowFirstColumn="0" w:firstRowLastColumn="0" w:lastRowFirstColumn="0" w:lastRowLastColumn="0"/>
              <w:rPr>
                <w:b/>
              </w:rPr>
            </w:pPr>
            <w:r w:rsidRPr="00EE2B15">
              <w:rPr>
                <w:b/>
              </w:rPr>
              <w:t>Connaissances*</w:t>
            </w:r>
          </w:p>
        </w:tc>
        <w:tc>
          <w:tcPr>
            <w:tcW w:w="2189" w:type="dxa"/>
            <w:gridSpan w:val="2"/>
          </w:tcPr>
          <w:p w14:paraId="3E81BB3F" w14:textId="77777777" w:rsidR="00797D62" w:rsidRPr="00EE2B15" w:rsidRDefault="00797D62" w:rsidP="00980908">
            <w:pPr>
              <w:pStyle w:val="TableauEFgras"/>
              <w:jc w:val="center"/>
              <w:cnfStyle w:val="100000000000" w:firstRow="1" w:lastRow="0" w:firstColumn="0" w:lastColumn="0" w:oddVBand="0" w:evenVBand="0" w:oddHBand="0" w:evenHBand="0" w:firstRowFirstColumn="0" w:firstRowLastColumn="0" w:lastRowFirstColumn="0" w:lastRowLastColumn="0"/>
              <w:rPr>
                <w:b/>
              </w:rPr>
            </w:pPr>
            <w:r w:rsidRPr="00EE2B15">
              <w:rPr>
                <w:b/>
              </w:rPr>
              <w:t xml:space="preserve">Niveau d’importance </w:t>
            </w:r>
            <w:r w:rsidRPr="00EE2B15">
              <w:rPr>
                <w:b/>
              </w:rPr>
              <w:br/>
              <w:t>de la compétence</w:t>
            </w:r>
          </w:p>
        </w:tc>
      </w:tr>
      <w:tr w:rsidR="00797D62" w:rsidRPr="006143FA" w14:paraId="3E913263" w14:textId="77777777" w:rsidTr="00644BA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616" w:type="dxa"/>
            <w:vMerge/>
          </w:tcPr>
          <w:p w14:paraId="1F56BB32" w14:textId="77777777" w:rsidR="00797D62" w:rsidRPr="00EE2B15" w:rsidRDefault="00797D62" w:rsidP="00980908">
            <w:pPr>
              <w:pStyle w:val="TableauEFgras"/>
              <w:rPr>
                <w:b/>
              </w:rPr>
            </w:pPr>
          </w:p>
        </w:tc>
        <w:tc>
          <w:tcPr>
            <w:tcW w:w="2797" w:type="dxa"/>
            <w:vMerge/>
          </w:tcPr>
          <w:p w14:paraId="5D582FA0" w14:textId="77777777" w:rsidR="00797D62" w:rsidRPr="00EE2B15" w:rsidRDefault="00797D62" w:rsidP="00980908">
            <w:pPr>
              <w:pStyle w:val="TableauEFgras"/>
              <w:cnfStyle w:val="000000100000" w:firstRow="0" w:lastRow="0" w:firstColumn="0" w:lastColumn="0" w:oddVBand="0" w:evenVBand="0" w:oddHBand="1" w:evenHBand="0" w:firstRowFirstColumn="0" w:firstRowLastColumn="0" w:lastRowFirstColumn="0" w:lastRowLastColumn="0"/>
            </w:pPr>
          </w:p>
        </w:tc>
        <w:tc>
          <w:tcPr>
            <w:tcW w:w="2902" w:type="dxa"/>
            <w:vMerge/>
          </w:tcPr>
          <w:p w14:paraId="1B27EB63" w14:textId="77777777" w:rsidR="00797D62" w:rsidRPr="00EE2B15" w:rsidRDefault="00797D62" w:rsidP="00980908">
            <w:pPr>
              <w:pStyle w:val="TableauEFgras"/>
              <w:cnfStyle w:val="000000100000" w:firstRow="0" w:lastRow="0" w:firstColumn="0" w:lastColumn="0" w:oddVBand="0" w:evenVBand="0" w:oddHBand="1" w:evenHBand="0" w:firstRowFirstColumn="0" w:firstRowLastColumn="0" w:lastRowFirstColumn="0" w:lastRowLastColumn="0"/>
            </w:pPr>
          </w:p>
        </w:tc>
        <w:tc>
          <w:tcPr>
            <w:tcW w:w="1049" w:type="dxa"/>
          </w:tcPr>
          <w:p w14:paraId="657DFBC5" w14:textId="77777777" w:rsidR="00797D62" w:rsidRPr="00D73AC4" w:rsidRDefault="00797D62" w:rsidP="00980908">
            <w:pPr>
              <w:pStyle w:val="TableauEFgras"/>
              <w:jc w:val="center"/>
              <w:cnfStyle w:val="000000100000" w:firstRow="0" w:lastRow="0" w:firstColumn="0" w:lastColumn="0" w:oddVBand="0" w:evenVBand="0" w:oddHBand="1" w:evenHBand="0" w:firstRowFirstColumn="0" w:firstRowLastColumn="0" w:lastRowFirstColumn="0" w:lastRowLastColumn="0"/>
              <w:rPr>
                <w:b w:val="0"/>
              </w:rPr>
            </w:pPr>
            <w:r w:rsidRPr="00D73AC4">
              <w:rPr>
                <w:b w:val="0"/>
              </w:rPr>
              <w:t>Critique</w:t>
            </w:r>
          </w:p>
        </w:tc>
        <w:tc>
          <w:tcPr>
            <w:tcW w:w="1140" w:type="dxa"/>
          </w:tcPr>
          <w:p w14:paraId="2D30A75C" w14:textId="2F6E8233" w:rsidR="00797D62" w:rsidRPr="00D73AC4" w:rsidRDefault="00797D62" w:rsidP="00980908">
            <w:pPr>
              <w:pStyle w:val="TableauEFgras"/>
              <w:jc w:val="center"/>
              <w:cnfStyle w:val="000000100000" w:firstRow="0" w:lastRow="0" w:firstColumn="0" w:lastColumn="0" w:oddVBand="0" w:evenVBand="0" w:oddHBand="1" w:evenHBand="0" w:firstRowFirstColumn="0" w:firstRowLastColumn="0" w:lastRowFirstColumn="0" w:lastRowLastColumn="0"/>
              <w:rPr>
                <w:b w:val="0"/>
              </w:rPr>
            </w:pPr>
            <w:r w:rsidRPr="00D73AC4">
              <w:rPr>
                <w:b w:val="0"/>
              </w:rPr>
              <w:t>Mineur</w:t>
            </w:r>
            <w:r w:rsidR="00852F86" w:rsidRPr="00852F86">
              <w:rPr>
                <w:rStyle w:val="Appelnotedebasdep"/>
                <w:b w:val="0"/>
                <w:vertAlign w:val="superscript"/>
              </w:rPr>
              <w:footnoteReference w:id="1"/>
            </w:r>
          </w:p>
        </w:tc>
      </w:tr>
      <w:tr w:rsidR="00797D62" w:rsidRPr="006143FA" w14:paraId="5014A7B6" w14:textId="77777777" w:rsidTr="00644B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6346E21E" w14:textId="77777777" w:rsidR="00797D62" w:rsidRPr="006143FA" w:rsidRDefault="00797D62" w:rsidP="00797D62">
            <w:pPr>
              <w:pStyle w:val="Tableau-Texte"/>
            </w:pPr>
            <w:r w:rsidRPr="006143FA">
              <w:t>Exemple :</w:t>
            </w:r>
          </w:p>
          <w:p w14:paraId="315D9727" w14:textId="77777777" w:rsidR="00797D62" w:rsidRPr="006143FA" w:rsidRDefault="00797D62" w:rsidP="00797D62">
            <w:pPr>
              <w:pStyle w:val="Tableau-Texte"/>
            </w:pPr>
            <w:r w:rsidRPr="006143FA">
              <w:t>Finance</w:t>
            </w:r>
          </w:p>
        </w:tc>
        <w:tc>
          <w:tcPr>
            <w:tcW w:w="2797" w:type="dxa"/>
          </w:tcPr>
          <w:p w14:paraId="6E7C8F7A" w14:textId="77777777" w:rsidR="00797D62" w:rsidRPr="006143FA" w:rsidRDefault="00797D62" w:rsidP="00011042">
            <w:pPr>
              <w:pStyle w:val="Liste"/>
              <w:cnfStyle w:val="000000010000" w:firstRow="0" w:lastRow="0" w:firstColumn="0" w:lastColumn="0" w:oddVBand="0" w:evenVBand="0" w:oddHBand="0" w:evenHBand="1" w:firstRowFirstColumn="0" w:firstRowLastColumn="0" w:lastRowFirstColumn="0" w:lastRowLastColumn="0"/>
            </w:pPr>
            <w:r w:rsidRPr="00146690">
              <w:t>Appliquer des méthodes appropriées pour estimer la valeur d’une entreprise</w:t>
            </w:r>
          </w:p>
        </w:tc>
        <w:tc>
          <w:tcPr>
            <w:tcW w:w="2902" w:type="dxa"/>
          </w:tcPr>
          <w:p w14:paraId="3B993322" w14:textId="77777777" w:rsidR="00797D62" w:rsidRPr="00146690" w:rsidRDefault="00797D62" w:rsidP="009E2AD9">
            <w:pPr>
              <w:pStyle w:val="Liste"/>
              <w:cnfStyle w:val="000000010000" w:firstRow="0" w:lastRow="0" w:firstColumn="0" w:lastColumn="0" w:oddVBand="0" w:evenVBand="0" w:oddHBand="0" w:evenHBand="1" w:firstRowFirstColumn="0" w:firstRowLastColumn="0" w:lastRowFirstColumn="0" w:lastRowLastColumn="0"/>
            </w:pPr>
            <w:r w:rsidRPr="00146690">
              <w:t>Méthode du Bénéfice caractéristique capitalisé</w:t>
            </w:r>
          </w:p>
          <w:p w14:paraId="7F4B63E8" w14:textId="77777777" w:rsidR="00797D62" w:rsidRPr="00146690" w:rsidRDefault="00797D62" w:rsidP="009E2AD9">
            <w:pPr>
              <w:pStyle w:val="Liste"/>
              <w:cnfStyle w:val="000000010000" w:firstRow="0" w:lastRow="0" w:firstColumn="0" w:lastColumn="0" w:oddVBand="0" w:evenVBand="0" w:oddHBand="0" w:evenHBand="1" w:firstRowFirstColumn="0" w:firstRowLastColumn="0" w:lastRowFirstColumn="0" w:lastRowLastColumn="0"/>
            </w:pPr>
            <w:r w:rsidRPr="00146690">
              <w:t>Méthode de l’actif net redressé</w:t>
            </w:r>
          </w:p>
        </w:tc>
        <w:tc>
          <w:tcPr>
            <w:tcW w:w="1049" w:type="dxa"/>
          </w:tcPr>
          <w:p w14:paraId="0A44C334" w14:textId="77777777" w:rsidR="00797D62" w:rsidRPr="006143FA" w:rsidRDefault="00797D62" w:rsidP="00980908">
            <w:pPr>
              <w:pStyle w:val="Tableau-Texte"/>
              <w:jc w:val="center"/>
              <w:cnfStyle w:val="000000010000" w:firstRow="0" w:lastRow="0" w:firstColumn="0" w:lastColumn="0" w:oddVBand="0" w:evenVBand="0" w:oddHBand="0" w:evenHBand="1" w:firstRowFirstColumn="0" w:firstRowLastColumn="0" w:lastRowFirstColumn="0" w:lastRowLastColumn="0"/>
            </w:pPr>
            <w:r w:rsidRPr="006143FA">
              <w:t>X</w:t>
            </w:r>
          </w:p>
        </w:tc>
        <w:tc>
          <w:tcPr>
            <w:tcW w:w="1140" w:type="dxa"/>
          </w:tcPr>
          <w:p w14:paraId="0B01688D" w14:textId="77777777" w:rsidR="00797D62" w:rsidRPr="006143FA" w:rsidRDefault="00797D62" w:rsidP="00980908">
            <w:pPr>
              <w:pStyle w:val="Tableau-Texte"/>
              <w:jc w:val="center"/>
              <w:cnfStyle w:val="000000010000" w:firstRow="0" w:lastRow="0" w:firstColumn="0" w:lastColumn="0" w:oddVBand="0" w:evenVBand="0" w:oddHBand="0" w:evenHBand="1" w:firstRowFirstColumn="0" w:firstRowLastColumn="0" w:lastRowFirstColumn="0" w:lastRowLastColumn="0"/>
            </w:pPr>
          </w:p>
        </w:tc>
      </w:tr>
      <w:tr w:rsidR="00797D62" w:rsidRPr="006143FA" w14:paraId="6371D45F" w14:textId="77777777" w:rsidTr="00644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4372DDB0" w14:textId="77777777" w:rsidR="00797D62" w:rsidRPr="006143FA" w:rsidRDefault="00797D62" w:rsidP="00797D62">
            <w:pPr>
              <w:pStyle w:val="Tableau-Texte"/>
            </w:pPr>
            <w:r w:rsidRPr="006143FA">
              <w:t>Exemple :</w:t>
            </w:r>
          </w:p>
          <w:p w14:paraId="28AF8A59" w14:textId="77777777" w:rsidR="00797D62" w:rsidRPr="006143FA" w:rsidRDefault="00797D62" w:rsidP="00797D62">
            <w:pPr>
              <w:pStyle w:val="Tableau-Texte"/>
            </w:pPr>
            <w:r>
              <w:t>Information financière</w:t>
            </w:r>
          </w:p>
        </w:tc>
        <w:tc>
          <w:tcPr>
            <w:tcW w:w="2797" w:type="dxa"/>
          </w:tcPr>
          <w:p w14:paraId="715B30E6" w14:textId="77777777" w:rsidR="00797D62" w:rsidRPr="00146690" w:rsidRDefault="00797D62" w:rsidP="009E2AD9">
            <w:pPr>
              <w:pStyle w:val="Liste"/>
              <w:cnfStyle w:val="000000100000" w:firstRow="0" w:lastRow="0" w:firstColumn="0" w:lastColumn="0" w:oddVBand="0" w:evenVBand="0" w:oddHBand="1" w:evenHBand="0" w:firstRowFirstColumn="0" w:firstRowLastColumn="0" w:lastRowFirstColumn="0" w:lastRowLastColumn="0"/>
            </w:pPr>
            <w:r w:rsidRPr="00146690">
              <w:t>Évaluer le traitement des opérations courantes</w:t>
            </w:r>
          </w:p>
          <w:p w14:paraId="526FED13" w14:textId="77777777" w:rsidR="00797D62" w:rsidRPr="006143FA" w:rsidRDefault="00797D62" w:rsidP="00011042">
            <w:pPr>
              <w:pStyle w:val="Liste"/>
              <w:cnfStyle w:val="000000100000" w:firstRow="0" w:lastRow="0" w:firstColumn="0" w:lastColumn="0" w:oddVBand="0" w:evenVBand="0" w:oddHBand="1" w:evenHBand="0" w:firstRowFirstColumn="0" w:firstRowLastColumn="0" w:lastRowFirstColumn="0" w:lastRowLastColumn="0"/>
            </w:pPr>
            <w:r w:rsidRPr="00146690">
              <w:t>Évaluer le traitement des opérations non courantes</w:t>
            </w:r>
          </w:p>
        </w:tc>
        <w:tc>
          <w:tcPr>
            <w:tcW w:w="2902" w:type="dxa"/>
          </w:tcPr>
          <w:p w14:paraId="2AE6E61E" w14:textId="5D277EB3" w:rsidR="00797D62" w:rsidRPr="00146690" w:rsidRDefault="00797D62" w:rsidP="009E2AD9">
            <w:pPr>
              <w:pStyle w:val="Liste"/>
              <w:cnfStyle w:val="000000100000" w:firstRow="0" w:lastRow="0" w:firstColumn="0" w:lastColumn="0" w:oddVBand="0" w:evenVBand="0" w:oddHBand="1" w:evenHBand="0" w:firstRowFirstColumn="0" w:firstRowLastColumn="0" w:lastRowFirstColumn="0" w:lastRowLastColumn="0"/>
              <w:rPr>
                <w:rStyle w:val="lev"/>
              </w:rPr>
            </w:pPr>
            <w:r w:rsidRPr="00146690">
              <w:rPr>
                <w:rStyle w:val="lev"/>
                <w:b w:val="0"/>
              </w:rPr>
              <w:t xml:space="preserve">CHAP. 3400/IAS 18 (1): Produits - Constatation de produits </w:t>
            </w:r>
            <w:r w:rsidRPr="004440D8">
              <w:rPr>
                <w:rStyle w:val="lev"/>
                <w:color w:val="auto"/>
              </w:rPr>
              <w:t>(P)</w:t>
            </w:r>
          </w:p>
          <w:p w14:paraId="7716DC2B" w14:textId="1E9B483E" w:rsidR="00797D62" w:rsidRPr="004440D8" w:rsidRDefault="00797D62" w:rsidP="009E2AD9">
            <w:pPr>
              <w:pStyle w:val="Liste"/>
              <w:cnfStyle w:val="000000100000" w:firstRow="0" w:lastRow="0" w:firstColumn="0" w:lastColumn="0" w:oddVBand="0" w:evenVBand="0" w:oddHBand="1" w:evenHBand="0" w:firstRowFirstColumn="0" w:firstRowLastColumn="0" w:lastRowFirstColumn="0" w:lastRowLastColumn="0"/>
              <w:rPr>
                <w:rStyle w:val="lev"/>
                <w:color w:val="auto"/>
              </w:rPr>
            </w:pPr>
            <w:r w:rsidRPr="004440D8">
              <w:rPr>
                <w:rStyle w:val="lev"/>
                <w:rFonts w:cstheme="minorBidi"/>
                <w:b w:val="0"/>
                <w:bCs w:val="0"/>
                <w:color w:val="auto"/>
                <w:szCs w:val="24"/>
              </w:rPr>
              <w:t xml:space="preserve">CHAP. 3061/IAS 16: Immobilisations corporelles - Amortissement </w:t>
            </w:r>
            <w:r w:rsidRPr="004440D8">
              <w:rPr>
                <w:rStyle w:val="lev"/>
                <w:color w:val="auto"/>
              </w:rPr>
              <w:t>(P)</w:t>
            </w:r>
          </w:p>
          <w:p w14:paraId="43096491" w14:textId="77777777" w:rsidR="00797D62" w:rsidRPr="004440D8" w:rsidRDefault="00797D62" w:rsidP="009E2AD9">
            <w:pPr>
              <w:pStyle w:val="Liste"/>
              <w:cnfStyle w:val="000000100000" w:firstRow="0" w:lastRow="0" w:firstColumn="0" w:lastColumn="0" w:oddVBand="0" w:evenVBand="0" w:oddHBand="1" w:evenHBand="0" w:firstRowFirstColumn="0" w:firstRowLastColumn="0" w:lastRowFirstColumn="0" w:lastRowLastColumn="0"/>
              <w:rPr>
                <w:rStyle w:val="lev"/>
                <w:color w:val="auto"/>
              </w:rPr>
            </w:pPr>
            <w:r w:rsidRPr="004440D8">
              <w:rPr>
                <w:rStyle w:val="lev"/>
                <w:b w:val="0"/>
                <w:color w:val="auto"/>
              </w:rPr>
              <w:t xml:space="preserve">CHAP. 3831/IAS 16: Opérations non monétaires </w:t>
            </w:r>
            <w:r w:rsidRPr="004440D8">
              <w:rPr>
                <w:rStyle w:val="lev"/>
                <w:color w:val="auto"/>
              </w:rPr>
              <w:t>(NP)</w:t>
            </w:r>
          </w:p>
          <w:p w14:paraId="5A63EDC2" w14:textId="77777777" w:rsidR="00797D62" w:rsidRPr="00146690" w:rsidRDefault="00797D62" w:rsidP="009E2AD9">
            <w:pPr>
              <w:pStyle w:val="Liste"/>
              <w:cnfStyle w:val="000000100000" w:firstRow="0" w:lastRow="0" w:firstColumn="0" w:lastColumn="0" w:oddVBand="0" w:evenVBand="0" w:oddHBand="1" w:evenHBand="0" w:firstRowFirstColumn="0" w:firstRowLastColumn="0" w:lastRowFirstColumn="0" w:lastRowLastColumn="0"/>
            </w:pPr>
            <w:r w:rsidRPr="004440D8">
              <w:rPr>
                <w:rStyle w:val="lev"/>
                <w:b w:val="0"/>
                <w:color w:val="auto"/>
              </w:rPr>
              <w:t xml:space="preserve">CHAP. 3820/IAS 10: Événements postérieurs à la date du bilan </w:t>
            </w:r>
            <w:r w:rsidRPr="004440D8">
              <w:rPr>
                <w:rStyle w:val="lev"/>
                <w:color w:val="auto"/>
              </w:rPr>
              <w:t>(NP)</w:t>
            </w:r>
          </w:p>
        </w:tc>
        <w:tc>
          <w:tcPr>
            <w:tcW w:w="1049" w:type="dxa"/>
          </w:tcPr>
          <w:p w14:paraId="46A51892" w14:textId="77777777" w:rsidR="00797D62" w:rsidRPr="006143FA" w:rsidRDefault="00797D62" w:rsidP="00980908">
            <w:pPr>
              <w:pStyle w:val="Tableau-Texte"/>
              <w:jc w:val="center"/>
              <w:cnfStyle w:val="000000100000" w:firstRow="0" w:lastRow="0" w:firstColumn="0" w:lastColumn="0" w:oddVBand="0" w:evenVBand="0" w:oddHBand="1" w:evenHBand="0" w:firstRowFirstColumn="0" w:firstRowLastColumn="0" w:lastRowFirstColumn="0" w:lastRowLastColumn="0"/>
            </w:pPr>
            <w:r w:rsidRPr="006143FA">
              <w:t>X</w:t>
            </w:r>
          </w:p>
        </w:tc>
        <w:tc>
          <w:tcPr>
            <w:tcW w:w="1140" w:type="dxa"/>
          </w:tcPr>
          <w:p w14:paraId="46AC84DC" w14:textId="77777777" w:rsidR="00797D62" w:rsidRPr="006143FA" w:rsidRDefault="00797D62" w:rsidP="00980908">
            <w:pPr>
              <w:pStyle w:val="Tableau-Texte"/>
              <w:jc w:val="center"/>
              <w:cnfStyle w:val="000000100000" w:firstRow="0" w:lastRow="0" w:firstColumn="0" w:lastColumn="0" w:oddVBand="0" w:evenVBand="0" w:oddHBand="1" w:evenHBand="0" w:firstRowFirstColumn="0" w:firstRowLastColumn="0" w:lastRowFirstColumn="0" w:lastRowLastColumn="0"/>
            </w:pPr>
          </w:p>
        </w:tc>
      </w:tr>
    </w:tbl>
    <w:p w14:paraId="2B37D552" w14:textId="77777777" w:rsidR="006A44A9" w:rsidRPr="006A44A9" w:rsidRDefault="006A44A9" w:rsidP="001579DE">
      <w:pPr>
        <w:pStyle w:val="Notedebasdepage"/>
        <w:rPr>
          <w:rStyle w:val="Appelnotedebasdep"/>
        </w:rPr>
      </w:pPr>
    </w:p>
    <w:p w14:paraId="2E2EF4F3" w14:textId="24FBE6E0" w:rsidR="00E2089D" w:rsidRPr="003962AA" w:rsidRDefault="00AD3415" w:rsidP="003962AA">
      <w:pPr>
        <w:pStyle w:val="Reference"/>
      </w:pPr>
      <w:r>
        <w:t>*</w:t>
      </w:r>
      <w:r w:rsidR="00E2089D" w:rsidRPr="003962AA">
        <w:t xml:space="preserve"> Pour les connaissances touchant les problèmes comptables, déterminer si l’élément est prioritaire (P) ou non prioritaire (NP)</w:t>
      </w:r>
    </w:p>
    <w:p w14:paraId="5A77E81D" w14:textId="77777777" w:rsidR="00E2089D" w:rsidRDefault="00E2089D" w:rsidP="00E2089D">
      <w:pPr>
        <w:autoSpaceDE/>
        <w:autoSpaceDN/>
        <w:adjustRightInd/>
        <w:spacing w:line="240" w:lineRule="auto"/>
        <w:textAlignment w:val="auto"/>
      </w:pPr>
    </w:p>
    <w:p w14:paraId="45109892" w14:textId="77777777" w:rsidR="00E2089D" w:rsidRPr="006A44A9" w:rsidRDefault="00E2089D" w:rsidP="006A44A9">
      <w:pPr>
        <w:pStyle w:val="Titre40"/>
      </w:pPr>
      <w:r w:rsidRPr="006A44A9">
        <w:t xml:space="preserve">Résumé des modifications : </w:t>
      </w:r>
    </w:p>
    <w:p w14:paraId="54D8E199" w14:textId="541D8358" w:rsidR="006A44A9" w:rsidRDefault="00E2089D" w:rsidP="006A44A9">
      <w:r>
        <w:t xml:space="preserve">Xxx. </w:t>
      </w:r>
      <w:r w:rsidRPr="00AD3415">
        <w:rPr>
          <w:color w:val="FF0000"/>
        </w:rPr>
        <w:t>(Applicable uniqueme</w:t>
      </w:r>
      <w:r w:rsidR="00AD3415" w:rsidRPr="00AD3415">
        <w:rPr>
          <w:color w:val="FF0000"/>
        </w:rPr>
        <w:t>nt pour une mise à jour suite à une version antérieure</w:t>
      </w:r>
      <w:r w:rsidRPr="00AD3415">
        <w:rPr>
          <w:color w:val="FF0000"/>
        </w:rPr>
        <w:t>)</w:t>
      </w:r>
    </w:p>
    <w:p w14:paraId="7E5E9713" w14:textId="7EB730D2" w:rsidR="00CB1024" w:rsidRDefault="00CB1024" w:rsidP="006A44A9">
      <w:r w:rsidRPr="00CB1024">
        <w:br w:type="page"/>
      </w:r>
    </w:p>
    <w:p w14:paraId="7EAEC533" w14:textId="6EC0240C" w:rsidR="00FE143B" w:rsidRPr="001F51E0" w:rsidRDefault="00973EBD" w:rsidP="00D252B7">
      <w:pPr>
        <w:pStyle w:val="Titre2AnnexeX"/>
      </w:pPr>
      <w:bookmarkStart w:id="9" w:name="_Toc530381527"/>
      <w:r>
        <w:lastRenderedPageBreak/>
        <w:t>Table des matières</w:t>
      </w:r>
      <w:bookmarkEnd w:id="9"/>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432"/>
        <w:gridCol w:w="9491"/>
      </w:tblGrid>
      <w:tr w:rsidR="00FE143B" w:rsidRPr="00F6084E" w14:paraId="3599112E" w14:textId="77777777" w:rsidTr="0065047E">
        <w:trPr>
          <w:trHeight w:val="2384"/>
        </w:trPr>
        <w:tc>
          <w:tcPr>
            <w:tcW w:w="432" w:type="dxa"/>
            <w:shd w:val="clear" w:color="auto" w:fill="FFCC01"/>
            <w:tcMar>
              <w:top w:w="720" w:type="dxa"/>
            </w:tcMar>
          </w:tcPr>
          <w:p w14:paraId="11D0379B" w14:textId="77777777" w:rsidR="00FE143B" w:rsidRPr="00F6084E" w:rsidRDefault="00FE143B" w:rsidP="0065047E">
            <w:pPr>
              <w:pStyle w:val="Paragraphedeliste"/>
              <w:numPr>
                <w:ilvl w:val="0"/>
                <w:numId w:val="19"/>
              </w:numPr>
              <w:tabs>
                <w:tab w:val="right" w:pos="9648"/>
              </w:tabs>
            </w:pPr>
          </w:p>
        </w:tc>
        <w:tc>
          <w:tcPr>
            <w:tcW w:w="9491" w:type="dxa"/>
            <w:shd w:val="clear" w:color="auto" w:fill="F2F2F2" w:themeFill="background1" w:themeFillShade="F2"/>
            <w:tcMar>
              <w:top w:w="720" w:type="dxa"/>
            </w:tcMar>
          </w:tcPr>
          <w:p w14:paraId="25D306A8" w14:textId="0C1D0B4D" w:rsidR="008350FB" w:rsidRDefault="00A93A62" w:rsidP="00D252B7">
            <w:pPr>
              <w:pStyle w:val="TM1"/>
              <w:rPr>
                <w:rFonts w:asciiTheme="minorHAnsi" w:eastAsiaTheme="minorEastAsia" w:hAnsiTheme="minorHAnsi" w:cstheme="minorBidi"/>
                <w:color w:val="auto"/>
                <w:spacing w:val="0"/>
                <w:lang w:eastAsia="fr-FR"/>
              </w:rPr>
            </w:pPr>
            <w:r>
              <w:rPr>
                <w:b/>
              </w:rPr>
              <w:fldChar w:fldCharType="begin"/>
            </w:r>
            <w:r>
              <w:rPr>
                <w:b/>
              </w:rPr>
              <w:instrText xml:space="preserve"> TOC \o "1-1" \h \z \u </w:instrText>
            </w:r>
            <w:r>
              <w:rPr>
                <w:b/>
              </w:rPr>
              <w:fldChar w:fldCharType="separate"/>
            </w:r>
            <w:hyperlink w:anchor="_Toc530381528" w:history="1">
              <w:r w:rsidR="008350FB" w:rsidRPr="001B2842">
                <w:rPr>
                  <w:rStyle w:val="Lienhypertexte"/>
                </w:rPr>
                <w:t>Stratégies pédagogiques</w:t>
              </w:r>
              <w:r w:rsidR="008350FB">
                <w:rPr>
                  <w:webHidden/>
                </w:rPr>
                <w:tab/>
              </w:r>
              <w:r w:rsidR="008350FB">
                <w:rPr>
                  <w:webHidden/>
                </w:rPr>
                <w:fldChar w:fldCharType="begin"/>
              </w:r>
              <w:r w:rsidR="008350FB">
                <w:rPr>
                  <w:webHidden/>
                </w:rPr>
                <w:instrText xml:space="preserve"> PAGEREF _Toc530381528 \h </w:instrText>
              </w:r>
              <w:r w:rsidR="008350FB">
                <w:rPr>
                  <w:webHidden/>
                </w:rPr>
              </w:r>
              <w:r w:rsidR="008350FB">
                <w:rPr>
                  <w:webHidden/>
                </w:rPr>
                <w:fldChar w:fldCharType="separate"/>
              </w:r>
              <w:r w:rsidR="008350FB">
                <w:rPr>
                  <w:webHidden/>
                </w:rPr>
                <w:t>4</w:t>
              </w:r>
              <w:r w:rsidR="008350FB">
                <w:rPr>
                  <w:webHidden/>
                </w:rPr>
                <w:fldChar w:fldCharType="end"/>
              </w:r>
            </w:hyperlink>
          </w:p>
          <w:p w14:paraId="2BB327AF" w14:textId="12657D5C" w:rsidR="008350FB" w:rsidRDefault="00507509" w:rsidP="00D252B7">
            <w:pPr>
              <w:pStyle w:val="TM1"/>
              <w:rPr>
                <w:rFonts w:asciiTheme="minorHAnsi" w:eastAsiaTheme="minorEastAsia" w:hAnsiTheme="minorHAnsi" w:cstheme="minorBidi"/>
                <w:color w:val="auto"/>
                <w:spacing w:val="0"/>
                <w:lang w:eastAsia="fr-FR"/>
              </w:rPr>
            </w:pPr>
            <w:hyperlink w:anchor="_Toc530381529" w:history="1">
              <w:r w:rsidR="008350FB" w:rsidRPr="001B2842">
                <w:rPr>
                  <w:rStyle w:val="Lienhypertexte"/>
                </w:rPr>
                <w:t>Documentation</w:t>
              </w:r>
              <w:r w:rsidR="008350FB">
                <w:rPr>
                  <w:webHidden/>
                </w:rPr>
                <w:tab/>
              </w:r>
              <w:r w:rsidR="008350FB">
                <w:rPr>
                  <w:webHidden/>
                </w:rPr>
                <w:fldChar w:fldCharType="begin"/>
              </w:r>
              <w:r w:rsidR="008350FB">
                <w:rPr>
                  <w:webHidden/>
                </w:rPr>
                <w:instrText xml:space="preserve"> PAGEREF _Toc530381529 \h </w:instrText>
              </w:r>
              <w:r w:rsidR="008350FB">
                <w:rPr>
                  <w:webHidden/>
                </w:rPr>
              </w:r>
              <w:r w:rsidR="008350FB">
                <w:rPr>
                  <w:webHidden/>
                </w:rPr>
                <w:fldChar w:fldCharType="separate"/>
              </w:r>
              <w:r w:rsidR="008350FB">
                <w:rPr>
                  <w:webHidden/>
                </w:rPr>
                <w:t>5</w:t>
              </w:r>
              <w:r w:rsidR="008350FB">
                <w:rPr>
                  <w:webHidden/>
                </w:rPr>
                <w:fldChar w:fldCharType="end"/>
              </w:r>
            </w:hyperlink>
          </w:p>
          <w:p w14:paraId="13063773" w14:textId="5DCED67F" w:rsidR="008350FB" w:rsidRDefault="00507509" w:rsidP="00D252B7">
            <w:pPr>
              <w:pStyle w:val="TM1"/>
              <w:rPr>
                <w:rFonts w:asciiTheme="minorHAnsi" w:eastAsiaTheme="minorEastAsia" w:hAnsiTheme="minorHAnsi" w:cstheme="minorBidi"/>
                <w:color w:val="auto"/>
                <w:spacing w:val="0"/>
                <w:lang w:eastAsia="fr-FR"/>
              </w:rPr>
            </w:pPr>
            <w:hyperlink w:anchor="_Toc530381530" w:history="1">
              <w:r w:rsidR="008350FB" w:rsidRPr="001B2842">
                <w:rPr>
                  <w:rStyle w:val="Lienhypertexte"/>
                </w:rPr>
                <w:t>Éléments de solution</w:t>
              </w:r>
              <w:r w:rsidR="008350FB">
                <w:rPr>
                  <w:webHidden/>
                </w:rPr>
                <w:tab/>
              </w:r>
              <w:r w:rsidR="008350FB">
                <w:rPr>
                  <w:webHidden/>
                </w:rPr>
                <w:fldChar w:fldCharType="begin"/>
              </w:r>
              <w:r w:rsidR="008350FB">
                <w:rPr>
                  <w:webHidden/>
                </w:rPr>
                <w:instrText xml:space="preserve"> PAGEREF _Toc530381530 \h </w:instrText>
              </w:r>
              <w:r w:rsidR="008350FB">
                <w:rPr>
                  <w:webHidden/>
                </w:rPr>
              </w:r>
              <w:r w:rsidR="008350FB">
                <w:rPr>
                  <w:webHidden/>
                </w:rPr>
                <w:fldChar w:fldCharType="separate"/>
              </w:r>
              <w:r w:rsidR="008350FB">
                <w:rPr>
                  <w:webHidden/>
                </w:rPr>
                <w:t>7</w:t>
              </w:r>
              <w:r w:rsidR="008350FB">
                <w:rPr>
                  <w:webHidden/>
                </w:rPr>
                <w:fldChar w:fldCharType="end"/>
              </w:r>
            </w:hyperlink>
          </w:p>
          <w:p w14:paraId="7089E634" w14:textId="0C60681D" w:rsidR="008350FB" w:rsidRDefault="00507509" w:rsidP="00D252B7">
            <w:pPr>
              <w:pStyle w:val="TM1"/>
              <w:rPr>
                <w:rFonts w:asciiTheme="minorHAnsi" w:eastAsiaTheme="minorEastAsia" w:hAnsiTheme="minorHAnsi" w:cstheme="minorBidi"/>
                <w:color w:val="auto"/>
                <w:spacing w:val="0"/>
                <w:lang w:eastAsia="fr-FR"/>
              </w:rPr>
            </w:pPr>
            <w:hyperlink w:anchor="_Toc530381531" w:history="1">
              <w:r w:rsidR="008350FB" w:rsidRPr="001B2842">
                <w:rPr>
                  <w:rStyle w:val="Lienhypertexte"/>
                </w:rPr>
                <w:t>Annexes</w:t>
              </w:r>
              <w:r w:rsidR="008350FB">
                <w:rPr>
                  <w:webHidden/>
                </w:rPr>
                <w:tab/>
              </w:r>
              <w:r w:rsidR="008350FB">
                <w:rPr>
                  <w:webHidden/>
                </w:rPr>
                <w:fldChar w:fldCharType="begin"/>
              </w:r>
              <w:r w:rsidR="008350FB">
                <w:rPr>
                  <w:webHidden/>
                </w:rPr>
                <w:instrText xml:space="preserve"> PAGEREF _Toc530381531 \h </w:instrText>
              </w:r>
              <w:r w:rsidR="008350FB">
                <w:rPr>
                  <w:webHidden/>
                </w:rPr>
              </w:r>
              <w:r w:rsidR="008350FB">
                <w:rPr>
                  <w:webHidden/>
                </w:rPr>
                <w:fldChar w:fldCharType="separate"/>
              </w:r>
              <w:r w:rsidR="008350FB">
                <w:rPr>
                  <w:webHidden/>
                </w:rPr>
                <w:t>8</w:t>
              </w:r>
              <w:r w:rsidR="008350FB">
                <w:rPr>
                  <w:webHidden/>
                </w:rPr>
                <w:fldChar w:fldCharType="end"/>
              </w:r>
            </w:hyperlink>
          </w:p>
          <w:p w14:paraId="75515844" w14:textId="600D21C3" w:rsidR="008350FB" w:rsidRDefault="00507509" w:rsidP="00D252B7">
            <w:pPr>
              <w:pStyle w:val="TM1"/>
              <w:rPr>
                <w:rFonts w:asciiTheme="minorHAnsi" w:eastAsiaTheme="minorEastAsia" w:hAnsiTheme="minorHAnsi" w:cstheme="minorBidi"/>
                <w:color w:val="auto"/>
                <w:spacing w:val="0"/>
                <w:lang w:eastAsia="fr-FR"/>
              </w:rPr>
            </w:pPr>
            <w:hyperlink w:anchor="_Toc530381532" w:history="1">
              <w:r w:rsidR="008350FB" w:rsidRPr="001B2842">
                <w:rPr>
                  <w:rStyle w:val="Lienhypertexte"/>
                </w:rPr>
                <w:t>Annexe VI</w:t>
              </w:r>
              <w:r w:rsidR="008350FB">
                <w:rPr>
                  <w:webHidden/>
                </w:rPr>
                <w:tab/>
              </w:r>
              <w:r w:rsidR="008350FB">
                <w:rPr>
                  <w:webHidden/>
                </w:rPr>
                <w:fldChar w:fldCharType="begin"/>
              </w:r>
              <w:r w:rsidR="008350FB">
                <w:rPr>
                  <w:webHidden/>
                </w:rPr>
                <w:instrText xml:space="preserve"> PAGEREF _Toc530381532 \h </w:instrText>
              </w:r>
              <w:r w:rsidR="008350FB">
                <w:rPr>
                  <w:webHidden/>
                </w:rPr>
              </w:r>
              <w:r w:rsidR="008350FB">
                <w:rPr>
                  <w:webHidden/>
                </w:rPr>
                <w:fldChar w:fldCharType="separate"/>
              </w:r>
              <w:r w:rsidR="008350FB">
                <w:rPr>
                  <w:webHidden/>
                </w:rPr>
                <w:t>9</w:t>
              </w:r>
              <w:r w:rsidR="008350FB">
                <w:rPr>
                  <w:webHidden/>
                </w:rPr>
                <w:fldChar w:fldCharType="end"/>
              </w:r>
            </w:hyperlink>
          </w:p>
          <w:p w14:paraId="4CB420D0" w14:textId="4A9050C4" w:rsidR="008350FB" w:rsidRDefault="00507509" w:rsidP="00D252B7">
            <w:pPr>
              <w:pStyle w:val="TM1"/>
              <w:rPr>
                <w:rFonts w:asciiTheme="minorHAnsi" w:eastAsiaTheme="minorEastAsia" w:hAnsiTheme="minorHAnsi" w:cstheme="minorBidi"/>
                <w:color w:val="auto"/>
                <w:spacing w:val="0"/>
                <w:lang w:eastAsia="fr-FR"/>
              </w:rPr>
            </w:pPr>
            <w:hyperlink w:anchor="_Toc530381533" w:history="1">
              <w:r w:rsidR="008350FB" w:rsidRPr="001B2842">
                <w:rPr>
                  <w:rStyle w:val="Lienhypertexte"/>
                </w:rPr>
                <w:t>Annexe VII</w:t>
              </w:r>
              <w:r w:rsidR="008350FB">
                <w:rPr>
                  <w:webHidden/>
                </w:rPr>
                <w:tab/>
              </w:r>
              <w:r w:rsidR="008350FB">
                <w:rPr>
                  <w:webHidden/>
                </w:rPr>
                <w:fldChar w:fldCharType="begin"/>
              </w:r>
              <w:r w:rsidR="008350FB">
                <w:rPr>
                  <w:webHidden/>
                </w:rPr>
                <w:instrText xml:space="preserve"> PAGEREF _Toc530381533 \h </w:instrText>
              </w:r>
              <w:r w:rsidR="008350FB">
                <w:rPr>
                  <w:webHidden/>
                </w:rPr>
              </w:r>
              <w:r w:rsidR="008350FB">
                <w:rPr>
                  <w:webHidden/>
                </w:rPr>
                <w:fldChar w:fldCharType="separate"/>
              </w:r>
              <w:r w:rsidR="008350FB">
                <w:rPr>
                  <w:webHidden/>
                </w:rPr>
                <w:t>10</w:t>
              </w:r>
              <w:r w:rsidR="008350FB">
                <w:rPr>
                  <w:webHidden/>
                </w:rPr>
                <w:fldChar w:fldCharType="end"/>
              </w:r>
            </w:hyperlink>
          </w:p>
          <w:p w14:paraId="14344DCB" w14:textId="34F1DCD3" w:rsidR="00FE143B" w:rsidRPr="00907B09" w:rsidRDefault="00A93A62" w:rsidP="00477547">
            <w:pPr>
              <w:tabs>
                <w:tab w:val="right" w:leader="dot" w:pos="9103"/>
              </w:tabs>
            </w:pPr>
            <w:r>
              <w:rPr>
                <w:b/>
                <w:noProof/>
                <w:sz w:val="24"/>
                <w:szCs w:val="24"/>
                <w:u w:color="404041"/>
              </w:rPr>
              <w:fldChar w:fldCharType="end"/>
            </w:r>
          </w:p>
        </w:tc>
      </w:tr>
    </w:tbl>
    <w:p w14:paraId="4C34E089" w14:textId="77777777" w:rsidR="00BB06D3" w:rsidRDefault="00A74C11" w:rsidP="00D252B7">
      <w:pPr>
        <w:pStyle w:val="Titre2AnnexeX"/>
      </w:pPr>
      <w:r w:rsidRPr="00BB06D3">
        <w:br w:type="page"/>
      </w:r>
      <w:bookmarkStart w:id="10" w:name="_Toc530381528"/>
      <w:r w:rsidR="006C769D" w:rsidRPr="00BB06D3">
        <w:lastRenderedPageBreak/>
        <w:t>Stratégies pédagogiques</w:t>
      </w:r>
      <w:bookmarkEnd w:id="10"/>
      <w:r w:rsidR="00F73EC3" w:rsidRPr="00BB06D3">
        <w:t xml:space="preserve"> </w:t>
      </w:r>
    </w:p>
    <w:p w14:paraId="2396C4E8" w14:textId="77777777" w:rsidR="006E0194" w:rsidRPr="00AD3415" w:rsidRDefault="006C769D" w:rsidP="000573FF">
      <w:pPr>
        <w:pStyle w:val="Titre3Titredelannexe"/>
      </w:pPr>
      <w:bookmarkStart w:id="11" w:name="_Toc403817474"/>
      <w:bookmarkStart w:id="12" w:name="_Toc530033956"/>
      <w:r w:rsidRPr="00AD3415">
        <w:t>(Seulement si applicable)</w:t>
      </w:r>
      <w:bookmarkEnd w:id="11"/>
      <w:bookmarkEnd w:id="12"/>
    </w:p>
    <w:p w14:paraId="6A0CC9A7" w14:textId="4F20D610" w:rsidR="006C769D" w:rsidRDefault="006C769D" w:rsidP="0018693D">
      <w:r w:rsidRPr="00A74C11">
        <w:rPr>
          <w:b/>
        </w:rPr>
        <w:t>Exemple :</w:t>
      </w:r>
      <w:r w:rsidRPr="006C769D">
        <w:t xml:space="preserve"> La présente étude de cas est courte et ne devrait pas exiger plus de XX heures d’activité en classe. Celle-ci se prête par ailleurs bien à une préparation préalable individuelle ou d’équipe suivie d’une discussion en classe. La réflexion individuelle ou de groupe permettra aux étudiants d’adapter leurs connaissances en matière d’information financière, alors que la discussion en classe permettra d’opposer leurs idées respectives. </w:t>
      </w:r>
    </w:p>
    <w:p w14:paraId="07A0EF8D" w14:textId="77777777" w:rsidR="006C769D" w:rsidRPr="006C769D" w:rsidRDefault="006C769D" w:rsidP="006C769D"/>
    <w:p w14:paraId="4412AC92" w14:textId="77777777" w:rsidR="00DD3E39" w:rsidRDefault="006C769D" w:rsidP="00DD3E39">
      <w:r w:rsidRPr="006C769D">
        <w:t>Les étudiants remettront préférablement un rapport écrit afin de corroborer la pertinence de leur processus de réflexion. Etc.</w:t>
      </w:r>
      <w:bookmarkStart w:id="13" w:name="_Toc379530772"/>
    </w:p>
    <w:p w14:paraId="2BB74250" w14:textId="77777777" w:rsidR="00BB06D3" w:rsidRDefault="00DD3E39" w:rsidP="00D252B7">
      <w:pPr>
        <w:pStyle w:val="Titre2AnnexeX"/>
      </w:pPr>
      <w:r>
        <w:br w:type="page"/>
      </w:r>
      <w:bookmarkStart w:id="14" w:name="_Toc530381529"/>
      <w:r w:rsidR="006C769D" w:rsidRPr="00BB06D3">
        <w:lastRenderedPageBreak/>
        <w:t>Documentation</w:t>
      </w:r>
      <w:bookmarkEnd w:id="13"/>
      <w:bookmarkEnd w:id="14"/>
      <w:r w:rsidR="00336D29" w:rsidRPr="00BB06D3">
        <w:t xml:space="preserve"> </w:t>
      </w:r>
    </w:p>
    <w:p w14:paraId="3077B747" w14:textId="77777777" w:rsidR="00F73EC3" w:rsidRPr="00BB06D3" w:rsidRDefault="00F73EC3" w:rsidP="000573FF">
      <w:pPr>
        <w:pStyle w:val="Titre3Titredelannexe"/>
      </w:pPr>
      <w:bookmarkStart w:id="15" w:name="_Toc403817475"/>
      <w:bookmarkStart w:id="16" w:name="_Toc530033957"/>
      <w:r w:rsidRPr="00BB06D3">
        <w:t>(Seulement si applicable)</w:t>
      </w:r>
      <w:bookmarkEnd w:id="15"/>
      <w:bookmarkEnd w:id="16"/>
    </w:p>
    <w:p w14:paraId="7BBEEBD1" w14:textId="0B44B890" w:rsidR="006C769D" w:rsidRPr="006C769D" w:rsidRDefault="006C769D" w:rsidP="00011042">
      <w:pPr>
        <w:pStyle w:val="Titre40"/>
      </w:pPr>
      <w:r w:rsidRPr="006C769D">
        <w:t>Norme</w:t>
      </w:r>
      <w:r w:rsidR="00AD3415">
        <w:t>s</w:t>
      </w:r>
    </w:p>
    <w:p w14:paraId="6669A6A3" w14:textId="77777777" w:rsidR="006C769D" w:rsidRPr="00847E22" w:rsidRDefault="006C769D" w:rsidP="006C769D">
      <w:pPr>
        <w:pStyle w:val="Liste"/>
      </w:pPr>
      <w:r w:rsidRPr="006C769D">
        <w:t xml:space="preserve">Comptables professionnels agrées du Canada. (2014). </w:t>
      </w:r>
      <w:r w:rsidRPr="00847E22">
        <w:t>Manuel de CPA Canada – comptabilité et certification</w:t>
      </w:r>
    </w:p>
    <w:p w14:paraId="7E2AA2D6" w14:textId="77777777" w:rsidR="006C769D" w:rsidRPr="006C769D" w:rsidRDefault="006C769D" w:rsidP="006C769D"/>
    <w:p w14:paraId="44B5F3F6" w14:textId="77777777" w:rsidR="006C769D" w:rsidRPr="006C769D" w:rsidRDefault="006C769D" w:rsidP="00011042">
      <w:pPr>
        <w:pStyle w:val="Titre40"/>
      </w:pPr>
      <w:r w:rsidRPr="006C769D">
        <w:t>Loi, Code et Règlement</w:t>
      </w:r>
    </w:p>
    <w:p w14:paraId="135D06E7" w14:textId="77777777" w:rsidR="006C769D" w:rsidRPr="006C769D" w:rsidRDefault="00507509" w:rsidP="006C769D">
      <w:pPr>
        <w:pStyle w:val="Liste"/>
      </w:pPr>
      <w:hyperlink r:id="rId13" w:tgtFrame="_blank" w:history="1">
        <w:r w:rsidR="006C769D" w:rsidRPr="006C769D">
          <w:t>Code de déontologie des comptables professionnels agréés</w:t>
        </w:r>
      </w:hyperlink>
      <w:r w:rsidR="006C769D" w:rsidRPr="006C769D">
        <w:t xml:space="preserve">. (2012). L. C. c 1  Récupéré de : </w:t>
      </w:r>
      <w:hyperlink r:id="rId14" w:history="1">
        <w:r w:rsidR="00847E22" w:rsidRPr="00B039D4">
          <w:rPr>
            <w:rStyle w:val="Lienhypertexte"/>
            <w:iCs/>
            <w:lang w:eastAsia="fr-CA"/>
          </w:rPr>
          <w:t>http://www2.publicationsduquebec.gouv.qc.ca/dynamicSearch/telecharge.php?type=3&amp;file=/C_48_1/C48_1R6.HTM</w:t>
        </w:r>
      </w:hyperlink>
      <w:r w:rsidR="00847E22" w:rsidRPr="00B039D4">
        <w:rPr>
          <w:i/>
          <w:iCs/>
          <w:lang w:eastAsia="fr-CA"/>
        </w:rPr>
        <w:t xml:space="preserve"> </w:t>
      </w:r>
    </w:p>
    <w:p w14:paraId="72DE79EC" w14:textId="77777777" w:rsidR="006C769D" w:rsidRPr="006C769D" w:rsidRDefault="006C769D" w:rsidP="006C769D">
      <w:pPr>
        <w:pStyle w:val="Liste"/>
      </w:pPr>
      <w:r w:rsidRPr="006C769D">
        <w:t xml:space="preserve">Interprétation du Conseil relative aux règles 204.1 à 204.6. (2013). CRC c 1. Récupéré de : </w:t>
      </w:r>
      <w:hyperlink r:id="rId15" w:history="1">
        <w:r w:rsidRPr="00CB785F">
          <w:rPr>
            <w:rStyle w:val="Lienhypertexte"/>
          </w:rPr>
          <w:t>http://cpa-quebec.com/ui/documents/pdf/2013-2014/profession-et-ordre/reglementation-profession/code-deontologie/regle-204-interpretations-conseil_fr.pdf</w:t>
        </w:r>
      </w:hyperlink>
      <w:r w:rsidRPr="006C769D">
        <w:t xml:space="preserve"> </w:t>
      </w:r>
    </w:p>
    <w:p w14:paraId="5BF840CD" w14:textId="77777777" w:rsidR="006C769D" w:rsidRPr="006C769D" w:rsidRDefault="006C769D" w:rsidP="006C769D"/>
    <w:p w14:paraId="5DDAF23B" w14:textId="77777777" w:rsidR="006C769D" w:rsidRPr="006C769D" w:rsidRDefault="006C769D" w:rsidP="00011042">
      <w:pPr>
        <w:pStyle w:val="Titre40"/>
      </w:pPr>
      <w:r w:rsidRPr="006C769D">
        <w:t>Article de périodique imprimé</w:t>
      </w:r>
    </w:p>
    <w:p w14:paraId="338BA1A5" w14:textId="77777777" w:rsidR="006C769D" w:rsidRPr="00FE143B" w:rsidRDefault="006C769D" w:rsidP="006C769D">
      <w:pPr>
        <w:pStyle w:val="Liste"/>
        <w:rPr>
          <w:lang w:val="en-US"/>
        </w:rPr>
      </w:pPr>
      <w:proofErr w:type="spellStart"/>
      <w:r w:rsidRPr="00FE143B">
        <w:rPr>
          <w:lang w:val="en-US"/>
        </w:rPr>
        <w:t>Borthick</w:t>
      </w:r>
      <w:proofErr w:type="spellEnd"/>
      <w:r w:rsidRPr="00FE143B">
        <w:rPr>
          <w:lang w:val="en-US"/>
        </w:rPr>
        <w:t>, A. Faye and Kiger, Jack E. (2003), 'Designing audit procedures when evidence is electronic: The case of e-ticket travel revenue', Issues in Accounting Education, Vol. 18, No. 3, pp. 275-290.</w:t>
      </w:r>
    </w:p>
    <w:p w14:paraId="0EC4F31D" w14:textId="77777777" w:rsidR="006C769D" w:rsidRPr="00FE143B" w:rsidRDefault="006C769D" w:rsidP="006C769D">
      <w:pPr>
        <w:rPr>
          <w:highlight w:val="yellow"/>
          <w:lang w:val="en-US"/>
        </w:rPr>
      </w:pPr>
    </w:p>
    <w:p w14:paraId="34AF4D8B" w14:textId="77777777" w:rsidR="006C769D" w:rsidRPr="006C769D" w:rsidRDefault="006C769D" w:rsidP="00011042">
      <w:pPr>
        <w:pStyle w:val="Titre40"/>
      </w:pPr>
      <w:r w:rsidRPr="006C769D">
        <w:t>Article de journal électronique (quotidien)</w:t>
      </w:r>
    </w:p>
    <w:p w14:paraId="443E9534" w14:textId="77777777" w:rsidR="006C769D" w:rsidRPr="006C769D" w:rsidRDefault="006C769D" w:rsidP="006C769D">
      <w:pPr>
        <w:pStyle w:val="Liste"/>
      </w:pPr>
      <w:proofErr w:type="spellStart"/>
      <w:r w:rsidRPr="006C769D">
        <w:t>Alarie</w:t>
      </w:r>
      <w:proofErr w:type="spellEnd"/>
      <w:r w:rsidRPr="006C769D">
        <w:t xml:space="preserve">, Marie-Hélène. (2013, 12 octobre). Comptables professionnels agréés - Une norme internationale dicte le nombre d’heures de formation obligatoire. Le Devoir. Récupéré de </w:t>
      </w:r>
      <w:hyperlink r:id="rId16" w:history="1">
        <w:r w:rsidRPr="00CB785F">
          <w:rPr>
            <w:rStyle w:val="Lienhypertexte"/>
          </w:rPr>
          <w:t>http://www.ledevoir.com/societe/actualites-en-societe/389556/une-norme-internationale-dicte-le-nombre-d-heures-de-formation-obligatoire</w:t>
        </w:r>
      </w:hyperlink>
      <w:r w:rsidRPr="006C769D">
        <w:t xml:space="preserve"> </w:t>
      </w:r>
    </w:p>
    <w:p w14:paraId="2FEEBF36" w14:textId="77777777" w:rsidR="006C769D" w:rsidRPr="006C769D" w:rsidRDefault="006C769D" w:rsidP="006C769D">
      <w:pPr>
        <w:pStyle w:val="Liste"/>
      </w:pPr>
      <w:proofErr w:type="spellStart"/>
      <w:r w:rsidRPr="006C769D">
        <w:t>Satov</w:t>
      </w:r>
      <w:proofErr w:type="spellEnd"/>
      <w:r w:rsidRPr="006C769D">
        <w:t xml:space="preserve">, </w:t>
      </w:r>
      <w:proofErr w:type="spellStart"/>
      <w:r w:rsidRPr="006C769D">
        <w:t>Tamor</w:t>
      </w:r>
      <w:proofErr w:type="spellEnd"/>
      <w:r w:rsidRPr="006C769D">
        <w:t xml:space="preserve">. (2014, 1er janvier). Perception des absences : une question de culture. CPA Magazine. Récupéré de </w:t>
      </w:r>
      <w:hyperlink r:id="rId17" w:history="1">
        <w:r w:rsidRPr="00CB785F">
          <w:rPr>
            <w:rStyle w:val="Lienhypertexte"/>
          </w:rPr>
          <w:t>http://cpacanada.ca/fr/cpamagazine/Articles/perception-des-absences-une-question-de-culture</w:t>
        </w:r>
      </w:hyperlink>
      <w:r w:rsidRPr="006C769D">
        <w:t xml:space="preserve"> </w:t>
      </w:r>
    </w:p>
    <w:p w14:paraId="752A53DB" w14:textId="77777777" w:rsidR="006C769D" w:rsidRPr="006C769D" w:rsidRDefault="006C769D" w:rsidP="006C769D"/>
    <w:p w14:paraId="73DFDF35" w14:textId="77777777" w:rsidR="006C769D" w:rsidRPr="006C769D" w:rsidRDefault="006C769D" w:rsidP="00011042">
      <w:pPr>
        <w:pStyle w:val="Titre40"/>
      </w:pPr>
      <w:r w:rsidRPr="006C769D">
        <w:t>Livre</w:t>
      </w:r>
    </w:p>
    <w:p w14:paraId="6E82EEC2" w14:textId="77777777" w:rsidR="006C769D" w:rsidRPr="006C769D" w:rsidRDefault="006C769D" w:rsidP="006C769D">
      <w:pPr>
        <w:pStyle w:val="Liste"/>
      </w:pPr>
      <w:r w:rsidRPr="006C769D">
        <w:t>KOTTER, Philip, Pierre FILIATRAULT et Ronald E.TURNER. (2013). Le management du marketing, Gaëtan Morin éditeur, p. 500</w:t>
      </w:r>
    </w:p>
    <w:p w14:paraId="300E8815" w14:textId="77777777" w:rsidR="006C769D" w:rsidRPr="006C769D" w:rsidRDefault="006C769D" w:rsidP="006C769D">
      <w:pPr>
        <w:rPr>
          <w:highlight w:val="yellow"/>
        </w:rPr>
      </w:pPr>
    </w:p>
    <w:p w14:paraId="38874DFE" w14:textId="77777777" w:rsidR="006C769D" w:rsidRPr="006C769D" w:rsidRDefault="006C769D" w:rsidP="00011042">
      <w:pPr>
        <w:pStyle w:val="Titre40"/>
      </w:pPr>
      <w:r w:rsidRPr="006C769D">
        <w:t>Site web</w:t>
      </w:r>
    </w:p>
    <w:p w14:paraId="39C7E43D" w14:textId="77777777" w:rsidR="006C769D" w:rsidRPr="006C769D" w:rsidRDefault="006C769D" w:rsidP="006C769D">
      <w:pPr>
        <w:pStyle w:val="Liste"/>
      </w:pPr>
      <w:r w:rsidRPr="006C769D">
        <w:t xml:space="preserve">Comité sectoriel de </w:t>
      </w:r>
      <w:proofErr w:type="spellStart"/>
      <w:r w:rsidRPr="006C769D">
        <w:t>main-d'oeuvre</w:t>
      </w:r>
      <w:proofErr w:type="spellEnd"/>
      <w:r w:rsidRPr="006C769D">
        <w:t xml:space="preserve"> de l'industrie des mines. [s. d.]. </w:t>
      </w:r>
      <w:bookmarkStart w:id="17" w:name="335"/>
      <w:bookmarkEnd w:id="17"/>
      <w:r w:rsidRPr="006C769D">
        <w:t xml:space="preserve">La mine Canadian Malartic établit un record de production d'or.  Récupéré de </w:t>
      </w:r>
      <w:hyperlink r:id="rId18" w:history="1">
        <w:r w:rsidRPr="00CB785F">
          <w:rPr>
            <w:rStyle w:val="Lienhypertexte"/>
          </w:rPr>
          <w:t>http://www.csmomines.qc.ca/bons-coups-industrie-miniere.html</w:t>
        </w:r>
      </w:hyperlink>
    </w:p>
    <w:p w14:paraId="448BBF44" w14:textId="77777777" w:rsidR="006C769D" w:rsidRPr="006C769D" w:rsidRDefault="006C769D" w:rsidP="006C769D">
      <w:pPr>
        <w:rPr>
          <w:highlight w:val="yellow"/>
        </w:rPr>
      </w:pPr>
    </w:p>
    <w:p w14:paraId="40357C01" w14:textId="77777777" w:rsidR="006C769D" w:rsidRPr="006C769D" w:rsidRDefault="00011042" w:rsidP="00011042">
      <w:pPr>
        <w:pStyle w:val="Titre40"/>
      </w:pPr>
      <w:r w:rsidRPr="006C769D">
        <w:t>Statistiques </w:t>
      </w:r>
      <w:r w:rsidR="006C769D" w:rsidRPr="006C769D">
        <w:t>: Publication annuelle ou en série</w:t>
      </w:r>
    </w:p>
    <w:p w14:paraId="5EE30635" w14:textId="77777777" w:rsidR="007C1415" w:rsidRDefault="006C769D" w:rsidP="007C1415">
      <w:pPr>
        <w:pStyle w:val="Liste"/>
      </w:pPr>
      <w:r w:rsidRPr="006C769D">
        <w:t xml:space="preserve">Statistique Canada. (2010). Les habitudes de dépenses au Canada, 2009. Produit no 62-202-X au catalogue de Statistique Canada, Ottawa. Récupéré le 13 mars 2013 de </w:t>
      </w:r>
      <w:hyperlink r:id="rId19" w:history="1">
        <w:r w:rsidRPr="00CB785F">
          <w:rPr>
            <w:rStyle w:val="Lienhypertexte"/>
          </w:rPr>
          <w:t>http://www.statcan.gc.ca/pub/62-202-x/62-202-x2008000-fra.pdf</w:t>
        </w:r>
      </w:hyperlink>
      <w:bookmarkStart w:id="18" w:name="_Toc379530773"/>
    </w:p>
    <w:p w14:paraId="467202E9" w14:textId="77777777" w:rsidR="007C1415" w:rsidRPr="007C1415" w:rsidRDefault="00DD3E39" w:rsidP="00D252B7">
      <w:pPr>
        <w:pStyle w:val="Titre2AnnexeX"/>
      </w:pPr>
      <w:r>
        <w:br w:type="page"/>
      </w:r>
      <w:bookmarkStart w:id="19" w:name="_Toc530381530"/>
      <w:r w:rsidR="007C1415" w:rsidRPr="007C1415">
        <w:lastRenderedPageBreak/>
        <w:t>Éléments de solution</w:t>
      </w:r>
      <w:bookmarkEnd w:id="18"/>
      <w:bookmarkEnd w:id="19"/>
    </w:p>
    <w:p w14:paraId="1EE66E74" w14:textId="5EB255AE" w:rsidR="007C1415" w:rsidRPr="00AD3415" w:rsidRDefault="007C1415" w:rsidP="007C1415">
      <w:pPr>
        <w:rPr>
          <w:color w:val="FF0000"/>
          <w:u w:val="single"/>
        </w:rPr>
      </w:pPr>
      <w:r w:rsidRPr="00AD3415">
        <w:rPr>
          <w:color w:val="FF0000"/>
          <w:u w:val="single"/>
        </w:rPr>
        <w:t>Pour les éléments de solution, vous devez choisir l’une des 2 structures suivantes :</w:t>
      </w:r>
    </w:p>
    <w:p w14:paraId="09280866" w14:textId="15B5F1B5" w:rsidR="007C1415" w:rsidRPr="00AD3415" w:rsidRDefault="007C1415" w:rsidP="007C1415">
      <w:pPr>
        <w:rPr>
          <w:color w:val="FF0000"/>
        </w:rPr>
      </w:pPr>
      <w:r w:rsidRPr="00AD3415">
        <w:rPr>
          <w:b/>
          <w:color w:val="FF0000"/>
        </w:rPr>
        <w:t>CHOIX 1 :</w:t>
      </w:r>
      <w:r w:rsidRPr="00AD3415">
        <w:rPr>
          <w:color w:val="FF0000"/>
        </w:rPr>
        <w:t xml:space="preserve"> Rédiger une solution en continue (avec des sous-titres) </w:t>
      </w:r>
    </w:p>
    <w:p w14:paraId="5FD6E3A1" w14:textId="33DE0818" w:rsidR="00E6689E" w:rsidRPr="00AD3415" w:rsidRDefault="007C1415" w:rsidP="007C1415">
      <w:pPr>
        <w:rPr>
          <w:color w:val="FF0000"/>
        </w:rPr>
      </w:pPr>
      <w:r w:rsidRPr="00AD3415">
        <w:rPr>
          <w:b/>
          <w:color w:val="FF0000"/>
        </w:rPr>
        <w:t>CHOIX 2 :</w:t>
      </w:r>
      <w:r w:rsidRPr="00AD3415">
        <w:rPr>
          <w:color w:val="FF0000"/>
        </w:rPr>
        <w:t xml:space="preserve"> Rédiger une solution en séparant les sections par Compétence en utilisant les tableaux en </w:t>
      </w:r>
      <w:r w:rsidR="00F92F3B" w:rsidRPr="00AD3415">
        <w:rPr>
          <w:color w:val="FF0000"/>
        </w:rPr>
        <w:t>jaune</w:t>
      </w:r>
      <w:r w:rsidRPr="00AD3415">
        <w:rPr>
          <w:color w:val="FF0000"/>
        </w:rPr>
        <w:t xml:space="preserve"> qui suit. </w:t>
      </w:r>
    </w:p>
    <w:p w14:paraId="51E788A1" w14:textId="77777777" w:rsidR="007C1415" w:rsidRPr="007C1415" w:rsidRDefault="007C1415" w:rsidP="007C1415"/>
    <w:p w14:paraId="789C90FF" w14:textId="4C6D0C79" w:rsidR="00FA6FC7" w:rsidRPr="00FA6FC7" w:rsidRDefault="00FA6FC7" w:rsidP="00FA6FC7">
      <w:pPr>
        <w:shd w:val="clear" w:color="auto" w:fill="E7E6E6" w:themeFill="background2"/>
        <w:spacing w:after="240" w:line="240" w:lineRule="auto"/>
        <w:rPr>
          <w:b/>
          <w:sz w:val="28"/>
        </w:rPr>
      </w:pPr>
      <w:r w:rsidRPr="00FA6FC7">
        <w:rPr>
          <w:b/>
        </w:rPr>
        <w:t>CHOIX 1 - Exemple</w:t>
      </w:r>
      <w:r w:rsidRPr="00FA6FC7">
        <w:rPr>
          <w:b/>
          <w:sz w:val="28"/>
        </w:rPr>
        <w:t xml:space="preserve"> </w:t>
      </w:r>
    </w:p>
    <w:p w14:paraId="39AB1FFD" w14:textId="5B65C008" w:rsidR="00FA6FC7" w:rsidRPr="00691387" w:rsidRDefault="00FA6FC7" w:rsidP="00FA6FC7">
      <w:pPr>
        <w:pStyle w:val="Titre40"/>
      </w:pPr>
      <w:r>
        <w:t>Titre</w:t>
      </w:r>
    </w:p>
    <w:p w14:paraId="74F71223" w14:textId="6169E56C" w:rsidR="00FA6FC7" w:rsidRPr="00FA6FC7" w:rsidRDefault="00FA6FC7" w:rsidP="00FA6FC7">
      <w:pPr>
        <w:pStyle w:val="Titre50"/>
      </w:pPr>
      <w:r>
        <w:t>Sous-titre</w:t>
      </w:r>
    </w:p>
    <w:p w14:paraId="457FB1C4" w14:textId="7A8DDF6E" w:rsidR="00FA6FC7" w:rsidRDefault="009E04E1" w:rsidP="00FA6FC7">
      <w:r>
        <w:t xml:space="preserve">Paragraphe </w:t>
      </w:r>
    </w:p>
    <w:p w14:paraId="4ED37927" w14:textId="77777777" w:rsidR="00FA6FC7" w:rsidRPr="007C1415" w:rsidRDefault="00FA6FC7" w:rsidP="00FA6FC7"/>
    <w:p w14:paraId="785255E4" w14:textId="1FF3BCE0" w:rsidR="00FA6FC7" w:rsidRPr="00FA6FC7" w:rsidRDefault="00FA6FC7" w:rsidP="00FA6FC7">
      <w:pPr>
        <w:shd w:val="clear" w:color="auto" w:fill="E7E6E6" w:themeFill="background2"/>
        <w:spacing w:after="240" w:line="240" w:lineRule="auto"/>
        <w:rPr>
          <w:b/>
        </w:rPr>
      </w:pPr>
      <w:r w:rsidRPr="00691387">
        <w:rPr>
          <w:b/>
        </w:rPr>
        <w:t xml:space="preserve">CHOIX </w:t>
      </w:r>
      <w:r>
        <w:rPr>
          <w:b/>
        </w:rPr>
        <w:t>2</w:t>
      </w:r>
      <w:r w:rsidRPr="00691387">
        <w:rPr>
          <w:b/>
        </w:rPr>
        <w:t xml:space="preserve"> </w:t>
      </w:r>
      <w:r>
        <w:rPr>
          <w:b/>
        </w:rPr>
        <w:t xml:space="preserve">– </w:t>
      </w:r>
      <w:r w:rsidRPr="00FA6FC7">
        <w:rPr>
          <w:b/>
        </w:rPr>
        <w:t xml:space="preserve">Exemple : </w:t>
      </w:r>
    </w:p>
    <w:tbl>
      <w:tblPr>
        <w:tblStyle w:val="ModleTableau3"/>
        <w:tblW w:w="0" w:type="auto"/>
        <w:tblLook w:val="04A0" w:firstRow="1" w:lastRow="0" w:firstColumn="1" w:lastColumn="0" w:noHBand="0" w:noVBand="1"/>
      </w:tblPr>
      <w:tblGrid>
        <w:gridCol w:w="9734"/>
      </w:tblGrid>
      <w:tr w:rsidR="00AD3415" w:rsidRPr="00CE4F9F" w14:paraId="37DF876E" w14:textId="77777777" w:rsidTr="00D33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tcPr>
          <w:p w14:paraId="1F73C880" w14:textId="0888DF38" w:rsidR="00AD3415" w:rsidRPr="00CE4F9F" w:rsidRDefault="00AD3415" w:rsidP="00AD3415">
            <w:pPr>
              <w:spacing w:before="60"/>
              <w:rPr>
                <w:b w:val="0"/>
              </w:rPr>
            </w:pPr>
            <w:r>
              <w:t xml:space="preserve">Occasion d’évaluation </w:t>
            </w:r>
            <w:r w:rsidRPr="00AD3415">
              <w:t>n</w:t>
            </w:r>
            <w:r w:rsidRPr="00AD3415">
              <w:rPr>
                <w:vertAlign w:val="superscript"/>
              </w:rPr>
              <w:t>o</w:t>
            </w:r>
            <w:r>
              <w:rPr>
                <w:vertAlign w:val="superscript"/>
              </w:rPr>
              <w:t xml:space="preserve"> </w:t>
            </w:r>
            <w:r>
              <w:t>1 : Finance</w:t>
            </w:r>
          </w:p>
        </w:tc>
      </w:tr>
      <w:tr w:rsidR="00AD3415" w:rsidRPr="00CE4F9F" w14:paraId="6B6163E1" w14:textId="77777777" w:rsidTr="00D33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tcPr>
          <w:p w14:paraId="155B51E4" w14:textId="05F50EAB" w:rsidR="00AD3415" w:rsidRPr="00CE4F9F" w:rsidRDefault="00AD3415" w:rsidP="0052035F">
            <w:pPr>
              <w:spacing w:before="60"/>
            </w:pPr>
            <w:r w:rsidRPr="009E04E1">
              <w:t xml:space="preserve">Le candidat </w:t>
            </w:r>
            <w:r w:rsidR="0052035F">
              <w:t xml:space="preserve">examine la valeur de l’entreprise et détermine si l’achat est souhaitable ou non. </w:t>
            </w:r>
          </w:p>
        </w:tc>
      </w:tr>
    </w:tbl>
    <w:p w14:paraId="26E84F1F" w14:textId="77777777" w:rsidR="0052035F" w:rsidRDefault="0052035F" w:rsidP="0052035F"/>
    <w:p w14:paraId="39302E48" w14:textId="77777777" w:rsidR="0052035F" w:rsidRPr="00C37E93" w:rsidRDefault="0052035F" w:rsidP="0052035F">
      <w:pPr>
        <w:autoSpaceDE/>
        <w:autoSpaceDN/>
        <w:adjustRightInd/>
        <w:spacing w:line="240" w:lineRule="auto"/>
        <w:textAlignment w:val="auto"/>
      </w:pPr>
      <w:r>
        <w:t>Paragraphe</w:t>
      </w:r>
    </w:p>
    <w:p w14:paraId="6C77E568" w14:textId="77777777" w:rsidR="00AD3415" w:rsidRDefault="00AD3415" w:rsidP="007C1415"/>
    <w:p w14:paraId="086C47B7" w14:textId="77777777" w:rsidR="0052035F" w:rsidRDefault="0052035F" w:rsidP="007C1415"/>
    <w:tbl>
      <w:tblPr>
        <w:tblStyle w:val="ModleTableau3"/>
        <w:tblW w:w="0" w:type="auto"/>
        <w:tblLook w:val="04A0" w:firstRow="1" w:lastRow="0" w:firstColumn="1" w:lastColumn="0" w:noHBand="0" w:noVBand="1"/>
      </w:tblPr>
      <w:tblGrid>
        <w:gridCol w:w="9734"/>
      </w:tblGrid>
      <w:tr w:rsidR="00AD3415" w:rsidRPr="00CE4F9F" w14:paraId="06D4CEB1" w14:textId="77777777" w:rsidTr="00D33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tcPr>
          <w:p w14:paraId="7415E3E5" w14:textId="0ECEB15C" w:rsidR="00AD3415" w:rsidRPr="00CE4F9F" w:rsidRDefault="00AD3415" w:rsidP="00AD3415">
            <w:pPr>
              <w:spacing w:before="60"/>
              <w:rPr>
                <w:b w:val="0"/>
              </w:rPr>
            </w:pPr>
            <w:r>
              <w:t xml:space="preserve">Occasion d’évaluation </w:t>
            </w:r>
            <w:r w:rsidRPr="00AD3415">
              <w:t>n</w:t>
            </w:r>
            <w:r w:rsidRPr="00AD3415">
              <w:rPr>
                <w:vertAlign w:val="superscript"/>
              </w:rPr>
              <w:t>o</w:t>
            </w:r>
            <w:r>
              <w:rPr>
                <w:vertAlign w:val="superscript"/>
              </w:rPr>
              <w:t xml:space="preserve"> </w:t>
            </w:r>
            <w:r w:rsidRPr="00AD3415">
              <w:t>2</w:t>
            </w:r>
            <w:r>
              <w:t xml:space="preserve"> : Information f</w:t>
            </w:r>
            <w:r w:rsidRPr="00F5281A">
              <w:t>inancière</w:t>
            </w:r>
          </w:p>
        </w:tc>
      </w:tr>
      <w:tr w:rsidR="00AD3415" w:rsidRPr="00CE4F9F" w14:paraId="765113DC" w14:textId="77777777" w:rsidTr="00D33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4" w:type="dxa"/>
          </w:tcPr>
          <w:p w14:paraId="2D0A1194" w14:textId="77777777" w:rsidR="00AD3415" w:rsidRPr="00CE4F9F" w:rsidRDefault="00AD3415" w:rsidP="00D3335C">
            <w:pPr>
              <w:spacing w:before="60"/>
            </w:pPr>
            <w:r w:rsidRPr="009E04E1">
              <w:t>Le candidat identifie et analyse les ajustements comptables à apporter aux bénéfices estimatifs et aux états financiers pour qu’ils soient conformes aux NCECF.</w:t>
            </w:r>
          </w:p>
        </w:tc>
      </w:tr>
    </w:tbl>
    <w:p w14:paraId="4EA8BB38" w14:textId="77777777" w:rsidR="00AD3415" w:rsidRDefault="00AD3415" w:rsidP="007C1415"/>
    <w:p w14:paraId="5C8579A7" w14:textId="5C41047E" w:rsidR="00C37E93" w:rsidRPr="00C37E93" w:rsidRDefault="009E04E1" w:rsidP="00C37E93">
      <w:pPr>
        <w:autoSpaceDE/>
        <w:autoSpaceDN/>
        <w:adjustRightInd/>
        <w:spacing w:line="240" w:lineRule="auto"/>
        <w:textAlignment w:val="auto"/>
      </w:pPr>
      <w:r>
        <w:t>Paragraphe</w:t>
      </w:r>
    </w:p>
    <w:p w14:paraId="2C99436A" w14:textId="746211AE" w:rsidR="0039684B" w:rsidRDefault="0039684B">
      <w:pPr>
        <w:autoSpaceDE/>
        <w:autoSpaceDN/>
        <w:adjustRightInd/>
        <w:spacing w:line="240" w:lineRule="auto"/>
        <w:textAlignment w:val="auto"/>
      </w:pPr>
      <w:r>
        <w:br w:type="page"/>
      </w:r>
    </w:p>
    <w:p w14:paraId="0EBC0A0F" w14:textId="77777777" w:rsidR="00A41F18" w:rsidRDefault="007C1415" w:rsidP="00D252B7">
      <w:pPr>
        <w:pStyle w:val="Titre2AnnexeX"/>
      </w:pPr>
      <w:bookmarkStart w:id="20" w:name="_Toc530381531"/>
      <w:r w:rsidRPr="007C1415">
        <w:lastRenderedPageBreak/>
        <w:t>Annexes</w:t>
      </w:r>
      <w:bookmarkEnd w:id="20"/>
      <w:r w:rsidRPr="007C1415">
        <w:t xml:space="preserve"> </w:t>
      </w:r>
      <w:bookmarkStart w:id="21" w:name="_Toc403813430"/>
      <w:bookmarkStart w:id="22" w:name="_Toc403817476"/>
    </w:p>
    <w:p w14:paraId="5EDA9F0A" w14:textId="600E8D67" w:rsidR="00A41F18" w:rsidRPr="000573FF" w:rsidRDefault="000573FF" w:rsidP="00A41F18">
      <w:pPr>
        <w:autoSpaceDE/>
        <w:autoSpaceDN/>
        <w:adjustRightInd/>
        <w:spacing w:line="240" w:lineRule="auto"/>
        <w:textAlignment w:val="auto"/>
        <w:rPr>
          <w:rStyle w:val="Titre3TitredelannexeCar"/>
          <w:color w:val="FF0000"/>
        </w:rPr>
      </w:pPr>
      <w:bookmarkStart w:id="23" w:name="_Toc530033958"/>
      <w:r>
        <w:rPr>
          <w:rStyle w:val="Titre3TitredelannexeCar"/>
          <w:color w:val="FF0000"/>
        </w:rPr>
        <w:t>(Optionnel – applicable</w:t>
      </w:r>
      <w:r w:rsidR="007C1415" w:rsidRPr="000573FF">
        <w:rPr>
          <w:rStyle w:val="Titre3TitredelannexeCar"/>
          <w:color w:val="FF0000"/>
        </w:rPr>
        <w:t xml:space="preserve"> notamment dans le cadre d’analyses quantitatives)</w:t>
      </w:r>
      <w:bookmarkEnd w:id="21"/>
      <w:bookmarkEnd w:id="22"/>
      <w:bookmarkEnd w:id="23"/>
    </w:p>
    <w:p w14:paraId="04142851" w14:textId="77777777" w:rsidR="00A41F18" w:rsidRDefault="00A41F18" w:rsidP="00A41F18">
      <w:pPr>
        <w:autoSpaceDE/>
        <w:autoSpaceDN/>
        <w:adjustRightInd/>
        <w:spacing w:line="240" w:lineRule="auto"/>
        <w:textAlignment w:val="auto"/>
        <w:rPr>
          <w:rStyle w:val="Titre3TitredelannexeCar"/>
        </w:rPr>
      </w:pPr>
    </w:p>
    <w:p w14:paraId="145B4B33" w14:textId="77777777" w:rsidR="007C1415" w:rsidRPr="00FA6FC7" w:rsidRDefault="007C1415" w:rsidP="000573FF">
      <w:pPr>
        <w:pStyle w:val="Titre3Titredelannexe"/>
      </w:pPr>
      <w:r w:rsidRPr="00FA6FC7">
        <w:t>Annexe I - Titre</w:t>
      </w:r>
    </w:p>
    <w:p w14:paraId="0D60979B" w14:textId="0C91208D" w:rsidR="007C1415" w:rsidRPr="0002115E" w:rsidRDefault="00FA6FC7" w:rsidP="00FA6FC7">
      <w:pPr>
        <w:pStyle w:val="Titre50"/>
      </w:pPr>
      <w:r>
        <w:t>Sous-titre</w:t>
      </w:r>
    </w:p>
    <w:p w14:paraId="259A0BF8" w14:textId="6D3D943A" w:rsidR="00B95A6F" w:rsidRDefault="00FA6FC7" w:rsidP="003051AD">
      <w:r>
        <w:t>Paragraphe</w:t>
      </w:r>
    </w:p>
    <w:p w14:paraId="248A150D" w14:textId="77777777" w:rsidR="000573FF" w:rsidRDefault="000573FF" w:rsidP="003051AD"/>
    <w:p w14:paraId="60566265" w14:textId="77777777" w:rsidR="000573FF" w:rsidRDefault="000573FF" w:rsidP="003051AD"/>
    <w:p w14:paraId="6D09B240" w14:textId="2808413B" w:rsidR="000573FF" w:rsidRDefault="000573FF">
      <w:pPr>
        <w:autoSpaceDE/>
        <w:autoSpaceDN/>
        <w:adjustRightInd/>
        <w:spacing w:line="240" w:lineRule="auto"/>
        <w:textAlignment w:val="auto"/>
      </w:pPr>
      <w:r>
        <w:br w:type="page"/>
      </w:r>
    </w:p>
    <w:p w14:paraId="2B5B5748" w14:textId="1BA15128" w:rsidR="000573FF" w:rsidRPr="00FA6FC7" w:rsidRDefault="000573FF" w:rsidP="000573FF">
      <w:pPr>
        <w:pStyle w:val="Titre3Titredelannexe"/>
      </w:pPr>
      <w:r>
        <w:lastRenderedPageBreak/>
        <w:t>Annexe 2</w:t>
      </w:r>
      <w:r w:rsidRPr="00FA6FC7">
        <w:t xml:space="preserve"> - Titre</w:t>
      </w:r>
    </w:p>
    <w:p w14:paraId="6A303241" w14:textId="77777777" w:rsidR="000573FF" w:rsidRPr="0002115E" w:rsidRDefault="000573FF" w:rsidP="000573FF">
      <w:pPr>
        <w:pStyle w:val="Titre50"/>
      </w:pPr>
      <w:r>
        <w:t>Sous-titre</w:t>
      </w:r>
    </w:p>
    <w:p w14:paraId="5604E44B" w14:textId="77777777" w:rsidR="000573FF" w:rsidRPr="0063097A" w:rsidRDefault="000573FF" w:rsidP="000573FF">
      <w:r>
        <w:t>Paragraphe</w:t>
      </w:r>
    </w:p>
    <w:p w14:paraId="5D4300DE" w14:textId="77777777" w:rsidR="000573FF" w:rsidRPr="005C57FB" w:rsidRDefault="000573FF" w:rsidP="000573FF">
      <w:pPr>
        <w:pStyle w:val="Titre3Titredelannexe"/>
      </w:pPr>
    </w:p>
    <w:tbl>
      <w:tblPr>
        <w:tblStyle w:val="ModleTableau2"/>
        <w:tblW w:w="0" w:type="auto"/>
        <w:tblLook w:val="04E0" w:firstRow="1" w:lastRow="1" w:firstColumn="1" w:lastColumn="0" w:noHBand="0" w:noVBand="1"/>
      </w:tblPr>
      <w:tblGrid>
        <w:gridCol w:w="1606"/>
        <w:gridCol w:w="1606"/>
        <w:gridCol w:w="1606"/>
        <w:gridCol w:w="1606"/>
        <w:gridCol w:w="1607"/>
        <w:gridCol w:w="1607"/>
      </w:tblGrid>
      <w:tr w:rsidR="000573FF" w14:paraId="6AF88BA7" w14:textId="77777777" w:rsidTr="007F05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6" w:type="dxa"/>
          </w:tcPr>
          <w:p w14:paraId="6E851B30" w14:textId="77777777" w:rsidR="000573FF" w:rsidRDefault="000573FF" w:rsidP="007F056E">
            <w:pPr>
              <w:spacing w:line="240" w:lineRule="auto"/>
            </w:pPr>
            <w:r>
              <w:t>Sujets</w:t>
            </w:r>
          </w:p>
        </w:tc>
        <w:tc>
          <w:tcPr>
            <w:tcW w:w="1606" w:type="dxa"/>
          </w:tcPr>
          <w:p w14:paraId="0370F8C7"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t>Thème 1</w:t>
            </w:r>
          </w:p>
        </w:tc>
        <w:tc>
          <w:tcPr>
            <w:tcW w:w="1606" w:type="dxa"/>
          </w:tcPr>
          <w:p w14:paraId="200492D5"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t>Thème 2</w:t>
            </w:r>
          </w:p>
        </w:tc>
        <w:tc>
          <w:tcPr>
            <w:tcW w:w="1606" w:type="dxa"/>
          </w:tcPr>
          <w:p w14:paraId="6A81B31E"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t>Thème 3</w:t>
            </w:r>
          </w:p>
        </w:tc>
        <w:tc>
          <w:tcPr>
            <w:tcW w:w="1607" w:type="dxa"/>
          </w:tcPr>
          <w:p w14:paraId="0CC17984"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t>Thème 4</w:t>
            </w:r>
          </w:p>
        </w:tc>
        <w:tc>
          <w:tcPr>
            <w:tcW w:w="1607" w:type="dxa"/>
          </w:tcPr>
          <w:p w14:paraId="755F7AD7"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t>Thème 5</w:t>
            </w:r>
          </w:p>
        </w:tc>
      </w:tr>
      <w:tr w:rsidR="000573FF" w14:paraId="1A5D7C75" w14:textId="77777777" w:rsidTr="007F0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5C12881E" w14:textId="77777777" w:rsidR="000573FF" w:rsidRPr="002A39D0" w:rsidRDefault="000573FF" w:rsidP="007F056E">
            <w:pPr>
              <w:spacing w:line="240" w:lineRule="auto"/>
            </w:pPr>
            <w:r w:rsidRPr="002A39D0">
              <w:t>Sujet 1</w:t>
            </w:r>
          </w:p>
        </w:tc>
        <w:tc>
          <w:tcPr>
            <w:tcW w:w="1606" w:type="dxa"/>
          </w:tcPr>
          <w:p w14:paraId="4DFCC9E1"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75D9948D"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3724E0EE"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1CD5E01B"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540336E3"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0573FF" w14:paraId="1816CBA7" w14:textId="77777777" w:rsidTr="007F0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0F7C4DC1" w14:textId="77777777" w:rsidR="000573FF" w:rsidRPr="002A39D0" w:rsidRDefault="000573FF" w:rsidP="007F056E">
            <w:pPr>
              <w:spacing w:line="240" w:lineRule="auto"/>
            </w:pPr>
            <w:r w:rsidRPr="002A39D0">
              <w:t>Sujet 2</w:t>
            </w:r>
          </w:p>
        </w:tc>
        <w:tc>
          <w:tcPr>
            <w:tcW w:w="1606" w:type="dxa"/>
          </w:tcPr>
          <w:p w14:paraId="2EBF8FE6" w14:textId="77777777" w:rsidR="000573FF" w:rsidRDefault="000573FF" w:rsidP="007F056E">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6" w:type="dxa"/>
          </w:tcPr>
          <w:p w14:paraId="06003988" w14:textId="77777777" w:rsidR="000573FF" w:rsidRDefault="000573FF" w:rsidP="007F056E">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6" w:type="dxa"/>
          </w:tcPr>
          <w:p w14:paraId="51ABDB1D" w14:textId="77777777" w:rsidR="000573FF" w:rsidRDefault="000573FF" w:rsidP="007F056E">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7" w:type="dxa"/>
          </w:tcPr>
          <w:p w14:paraId="4901D707" w14:textId="77777777" w:rsidR="000573FF" w:rsidRDefault="000573FF" w:rsidP="007F056E">
            <w:pPr>
              <w:spacing w:line="240" w:lineRule="auto"/>
              <w:cnfStyle w:val="000000010000" w:firstRow="0" w:lastRow="0" w:firstColumn="0" w:lastColumn="0" w:oddVBand="0" w:evenVBand="0" w:oddHBand="0" w:evenHBand="1" w:firstRowFirstColumn="0" w:firstRowLastColumn="0" w:lastRowFirstColumn="0" w:lastRowLastColumn="0"/>
            </w:pPr>
            <w:r>
              <w:t>Information</w:t>
            </w:r>
          </w:p>
        </w:tc>
        <w:tc>
          <w:tcPr>
            <w:tcW w:w="1607" w:type="dxa"/>
          </w:tcPr>
          <w:p w14:paraId="66A30C2B" w14:textId="77777777" w:rsidR="000573FF" w:rsidRDefault="000573FF" w:rsidP="007F056E">
            <w:pPr>
              <w:spacing w:line="240" w:lineRule="auto"/>
              <w:cnfStyle w:val="000000010000" w:firstRow="0" w:lastRow="0" w:firstColumn="0" w:lastColumn="0" w:oddVBand="0" w:evenVBand="0" w:oddHBand="0" w:evenHBand="1" w:firstRowFirstColumn="0" w:firstRowLastColumn="0" w:lastRowFirstColumn="0" w:lastRowLastColumn="0"/>
            </w:pPr>
            <w:r>
              <w:t>Information</w:t>
            </w:r>
          </w:p>
        </w:tc>
      </w:tr>
      <w:tr w:rsidR="000573FF" w14:paraId="110C95F3" w14:textId="77777777" w:rsidTr="007F0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3D8F8D13" w14:textId="77777777" w:rsidR="000573FF" w:rsidRPr="002A39D0" w:rsidRDefault="000573FF" w:rsidP="007F056E">
            <w:pPr>
              <w:spacing w:line="240" w:lineRule="auto"/>
            </w:pPr>
            <w:r w:rsidRPr="002A39D0">
              <w:t>Sujet 3</w:t>
            </w:r>
          </w:p>
        </w:tc>
        <w:tc>
          <w:tcPr>
            <w:tcW w:w="1606" w:type="dxa"/>
          </w:tcPr>
          <w:p w14:paraId="4723EFB6"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48B002D7"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2369D743"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2E73E10F"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2E8DCD60"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0573FF" w14:paraId="72DE90E9" w14:textId="77777777" w:rsidTr="007F056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06" w:type="dxa"/>
          </w:tcPr>
          <w:p w14:paraId="2AE135FD" w14:textId="77777777" w:rsidR="000573FF" w:rsidRPr="00F2430B" w:rsidRDefault="000573FF" w:rsidP="007F056E">
            <w:pPr>
              <w:spacing w:line="240" w:lineRule="auto"/>
              <w:rPr>
                <w:color w:val="FFFFFF" w:themeColor="background1"/>
              </w:rPr>
            </w:pPr>
            <w:r w:rsidRPr="00F2430B">
              <w:rPr>
                <w:color w:val="FFFFFF" w:themeColor="background1"/>
              </w:rPr>
              <w:t>Total</w:t>
            </w:r>
          </w:p>
        </w:tc>
        <w:tc>
          <w:tcPr>
            <w:tcW w:w="1606" w:type="dxa"/>
          </w:tcPr>
          <w:p w14:paraId="1CE0F2EB" w14:textId="77777777" w:rsidR="000573FF" w:rsidRPr="00F2430B" w:rsidRDefault="000573FF" w:rsidP="007F056E">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6" w:type="dxa"/>
          </w:tcPr>
          <w:p w14:paraId="7CD3EA33" w14:textId="77777777" w:rsidR="000573FF" w:rsidRPr="00F2430B" w:rsidRDefault="000573FF" w:rsidP="007F056E">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6" w:type="dxa"/>
          </w:tcPr>
          <w:p w14:paraId="68CC95A5" w14:textId="77777777" w:rsidR="000573FF" w:rsidRPr="00F2430B" w:rsidRDefault="000573FF" w:rsidP="007F056E">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7" w:type="dxa"/>
          </w:tcPr>
          <w:p w14:paraId="0B95C32C" w14:textId="77777777" w:rsidR="000573FF" w:rsidRPr="00F2430B" w:rsidRDefault="000573FF" w:rsidP="007F056E">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c>
          <w:tcPr>
            <w:tcW w:w="1607" w:type="dxa"/>
          </w:tcPr>
          <w:p w14:paraId="0B6D1580" w14:textId="77777777" w:rsidR="000573FF" w:rsidRPr="00F2430B" w:rsidRDefault="000573FF" w:rsidP="007F056E">
            <w:pPr>
              <w:spacing w:line="240" w:lineRule="auto"/>
              <w:cnfStyle w:val="010000000000" w:firstRow="0" w:lastRow="1" w:firstColumn="0" w:lastColumn="0" w:oddVBand="0" w:evenVBand="0" w:oddHBand="0" w:evenHBand="0" w:firstRowFirstColumn="0" w:firstRowLastColumn="0" w:lastRowFirstColumn="0" w:lastRowLastColumn="0"/>
              <w:rPr>
                <w:color w:val="FFFFFF" w:themeColor="background1"/>
              </w:rPr>
            </w:pPr>
            <w:r w:rsidRPr="00F2430B">
              <w:rPr>
                <w:color w:val="FFFFFF" w:themeColor="background1"/>
              </w:rPr>
              <w:t>Résultat</w:t>
            </w:r>
          </w:p>
        </w:tc>
      </w:tr>
    </w:tbl>
    <w:p w14:paraId="5F6A2A70" w14:textId="77777777" w:rsidR="000573FF" w:rsidRDefault="000573FF" w:rsidP="000573FF"/>
    <w:tbl>
      <w:tblPr>
        <w:tblStyle w:val="ModleTableau3"/>
        <w:tblW w:w="0" w:type="auto"/>
        <w:tblLook w:val="04A0" w:firstRow="1" w:lastRow="0" w:firstColumn="1" w:lastColumn="0" w:noHBand="0" w:noVBand="1"/>
      </w:tblPr>
      <w:tblGrid>
        <w:gridCol w:w="1606"/>
        <w:gridCol w:w="1606"/>
        <w:gridCol w:w="1606"/>
        <w:gridCol w:w="1606"/>
        <w:gridCol w:w="1607"/>
        <w:gridCol w:w="1607"/>
      </w:tblGrid>
      <w:tr w:rsidR="000573FF" w14:paraId="70335A3F" w14:textId="77777777" w:rsidTr="007F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06EAE4D4" w14:textId="77777777" w:rsidR="000573FF" w:rsidRDefault="000573FF" w:rsidP="007F056E">
            <w:pPr>
              <w:spacing w:line="240" w:lineRule="auto"/>
            </w:pPr>
            <w:r>
              <w:t>Colonne 1</w:t>
            </w:r>
          </w:p>
        </w:tc>
        <w:tc>
          <w:tcPr>
            <w:tcW w:w="1606" w:type="dxa"/>
          </w:tcPr>
          <w:p w14:paraId="7C596032"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2</w:t>
            </w:r>
          </w:p>
        </w:tc>
        <w:tc>
          <w:tcPr>
            <w:tcW w:w="1606" w:type="dxa"/>
          </w:tcPr>
          <w:p w14:paraId="0BCC4D70"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3</w:t>
            </w:r>
          </w:p>
        </w:tc>
        <w:tc>
          <w:tcPr>
            <w:tcW w:w="1606" w:type="dxa"/>
          </w:tcPr>
          <w:p w14:paraId="37C36B20"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4</w:t>
            </w:r>
          </w:p>
        </w:tc>
        <w:tc>
          <w:tcPr>
            <w:tcW w:w="1607" w:type="dxa"/>
          </w:tcPr>
          <w:p w14:paraId="5EF16F42"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5</w:t>
            </w:r>
          </w:p>
        </w:tc>
        <w:tc>
          <w:tcPr>
            <w:tcW w:w="1607" w:type="dxa"/>
          </w:tcPr>
          <w:p w14:paraId="6F461F80" w14:textId="77777777" w:rsidR="000573FF" w:rsidRDefault="000573FF" w:rsidP="007F056E">
            <w:pPr>
              <w:spacing w:line="240" w:lineRule="auto"/>
              <w:cnfStyle w:val="100000000000" w:firstRow="1" w:lastRow="0" w:firstColumn="0" w:lastColumn="0" w:oddVBand="0" w:evenVBand="0" w:oddHBand="0" w:evenHBand="0" w:firstRowFirstColumn="0" w:firstRowLastColumn="0" w:lastRowFirstColumn="0" w:lastRowLastColumn="0"/>
            </w:pPr>
            <w:r w:rsidRPr="00E77CD9">
              <w:t xml:space="preserve">Colonne </w:t>
            </w:r>
            <w:r>
              <w:t>6</w:t>
            </w:r>
          </w:p>
        </w:tc>
      </w:tr>
      <w:tr w:rsidR="000573FF" w14:paraId="28680ACC" w14:textId="77777777" w:rsidTr="007F0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7D1A208A" w14:textId="77777777" w:rsidR="000573FF" w:rsidRDefault="000573FF" w:rsidP="007F056E">
            <w:pPr>
              <w:spacing w:line="240" w:lineRule="auto"/>
            </w:pPr>
            <w:r w:rsidRPr="003B089E">
              <w:t>Information</w:t>
            </w:r>
          </w:p>
        </w:tc>
        <w:tc>
          <w:tcPr>
            <w:tcW w:w="1606" w:type="dxa"/>
          </w:tcPr>
          <w:p w14:paraId="6E5F3F7F"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5713E498"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313585FE"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6D6234E4"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6B9403F0"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0573FF" w14:paraId="650E8B74" w14:textId="77777777" w:rsidTr="007F056E">
        <w:tc>
          <w:tcPr>
            <w:cnfStyle w:val="001000000000" w:firstRow="0" w:lastRow="0" w:firstColumn="1" w:lastColumn="0" w:oddVBand="0" w:evenVBand="0" w:oddHBand="0" w:evenHBand="0" w:firstRowFirstColumn="0" w:firstRowLastColumn="0" w:lastRowFirstColumn="0" w:lastRowLastColumn="0"/>
            <w:tcW w:w="1606" w:type="dxa"/>
          </w:tcPr>
          <w:p w14:paraId="3A72EA48" w14:textId="77777777" w:rsidR="000573FF" w:rsidRDefault="000573FF" w:rsidP="007F056E">
            <w:pPr>
              <w:spacing w:line="240" w:lineRule="auto"/>
            </w:pPr>
            <w:r w:rsidRPr="003B089E">
              <w:t>Information</w:t>
            </w:r>
          </w:p>
        </w:tc>
        <w:tc>
          <w:tcPr>
            <w:tcW w:w="1606" w:type="dxa"/>
          </w:tcPr>
          <w:p w14:paraId="6592B282"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47D703B6"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1EB638D5"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4FAF0371"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0823EB82"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r>
      <w:tr w:rsidR="000573FF" w14:paraId="0AA6ECDA" w14:textId="77777777" w:rsidTr="007F0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7A08C7F0" w14:textId="77777777" w:rsidR="000573FF" w:rsidRDefault="000573FF" w:rsidP="007F056E">
            <w:pPr>
              <w:spacing w:line="240" w:lineRule="auto"/>
            </w:pPr>
            <w:r w:rsidRPr="003B089E">
              <w:t>Information</w:t>
            </w:r>
          </w:p>
        </w:tc>
        <w:tc>
          <w:tcPr>
            <w:tcW w:w="1606" w:type="dxa"/>
          </w:tcPr>
          <w:p w14:paraId="3DEB4A7C"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06953A1D"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6" w:type="dxa"/>
          </w:tcPr>
          <w:p w14:paraId="25E30D74"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1287E759"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c>
          <w:tcPr>
            <w:tcW w:w="1607" w:type="dxa"/>
          </w:tcPr>
          <w:p w14:paraId="02C2EA66" w14:textId="77777777" w:rsidR="000573FF" w:rsidRDefault="000573FF" w:rsidP="007F056E">
            <w:pPr>
              <w:spacing w:line="240" w:lineRule="auto"/>
              <w:cnfStyle w:val="000000100000" w:firstRow="0" w:lastRow="0" w:firstColumn="0" w:lastColumn="0" w:oddVBand="0" w:evenVBand="0" w:oddHBand="1" w:evenHBand="0" w:firstRowFirstColumn="0" w:firstRowLastColumn="0" w:lastRowFirstColumn="0" w:lastRowLastColumn="0"/>
            </w:pPr>
            <w:r>
              <w:t>Information</w:t>
            </w:r>
          </w:p>
        </w:tc>
      </w:tr>
      <w:tr w:rsidR="000573FF" w14:paraId="22D79FBC" w14:textId="77777777" w:rsidTr="007F056E">
        <w:tc>
          <w:tcPr>
            <w:cnfStyle w:val="001000000000" w:firstRow="0" w:lastRow="0" w:firstColumn="1" w:lastColumn="0" w:oddVBand="0" w:evenVBand="0" w:oddHBand="0" w:evenHBand="0" w:firstRowFirstColumn="0" w:firstRowLastColumn="0" w:lastRowFirstColumn="0" w:lastRowLastColumn="0"/>
            <w:tcW w:w="1606" w:type="dxa"/>
          </w:tcPr>
          <w:p w14:paraId="40D9179A" w14:textId="77777777" w:rsidR="000573FF" w:rsidRDefault="000573FF" w:rsidP="007F056E">
            <w:pPr>
              <w:spacing w:line="240" w:lineRule="auto"/>
            </w:pPr>
            <w:r w:rsidRPr="003B089E">
              <w:t>Information</w:t>
            </w:r>
          </w:p>
        </w:tc>
        <w:tc>
          <w:tcPr>
            <w:tcW w:w="1606" w:type="dxa"/>
          </w:tcPr>
          <w:p w14:paraId="636B4673"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257AA0B1"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6" w:type="dxa"/>
          </w:tcPr>
          <w:p w14:paraId="6C7363E4"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21CC0782"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c>
          <w:tcPr>
            <w:tcW w:w="1607" w:type="dxa"/>
          </w:tcPr>
          <w:p w14:paraId="2B48CC70" w14:textId="77777777" w:rsidR="000573FF" w:rsidRDefault="000573FF" w:rsidP="007F056E">
            <w:pPr>
              <w:spacing w:line="240" w:lineRule="auto"/>
              <w:cnfStyle w:val="000000000000" w:firstRow="0" w:lastRow="0" w:firstColumn="0" w:lastColumn="0" w:oddVBand="0" w:evenVBand="0" w:oddHBand="0" w:evenHBand="0" w:firstRowFirstColumn="0" w:firstRowLastColumn="0" w:lastRowFirstColumn="0" w:lastRowLastColumn="0"/>
            </w:pPr>
            <w:r>
              <w:t>Information</w:t>
            </w:r>
          </w:p>
        </w:tc>
      </w:tr>
    </w:tbl>
    <w:p w14:paraId="5FBB3133" w14:textId="77777777" w:rsidR="000573FF" w:rsidRDefault="000573FF" w:rsidP="003051AD"/>
    <w:p w14:paraId="22FDA8E7" w14:textId="77777777" w:rsidR="000573FF" w:rsidRPr="0063097A" w:rsidRDefault="000573FF" w:rsidP="003051AD"/>
    <w:sectPr w:rsidR="000573FF" w:rsidRPr="0063097A" w:rsidSect="00507D77">
      <w:headerReference w:type="default" r:id="rId20"/>
      <w:footerReference w:type="default" r:id="rId21"/>
      <w:headerReference w:type="first" r:id="rId22"/>
      <w:pgSz w:w="12240" w:h="15840"/>
      <w:pgMar w:top="1728" w:right="1296" w:bottom="1296" w:left="1296" w:header="397"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CE6BD" w14:textId="77777777" w:rsidR="00F86D3A" w:rsidRDefault="00F86D3A" w:rsidP="006E4CD7">
      <w:r>
        <w:separator/>
      </w:r>
    </w:p>
    <w:p w14:paraId="747CE32F" w14:textId="77777777" w:rsidR="00F86D3A" w:rsidRDefault="00F86D3A"/>
  </w:endnote>
  <w:endnote w:type="continuationSeparator" w:id="0">
    <w:p w14:paraId="7008C229" w14:textId="77777777" w:rsidR="00F86D3A" w:rsidRDefault="00F86D3A" w:rsidP="006E4CD7">
      <w:r>
        <w:continuationSeparator/>
      </w:r>
    </w:p>
    <w:p w14:paraId="1B0D9150" w14:textId="77777777" w:rsidR="00F86D3A" w:rsidRDefault="00F86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Corps CS)">
    <w:altName w:val="Cambria"/>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Gra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A920" w14:textId="77777777" w:rsidR="00980908" w:rsidRPr="00AD125C" w:rsidRDefault="00980908" w:rsidP="006E4CD7">
    <w:pPr>
      <w:rPr>
        <w:lang w:val="fr-FR"/>
      </w:rPr>
    </w:pPr>
    <w:r w:rsidRPr="00E54F19">
      <w:t xml:space="preserve">Nom de la compagnie : </w:t>
    </w:r>
    <w:proofErr w:type="spellStart"/>
    <w:r w:rsidRPr="00E54F19">
      <w:t>xxxx</w:t>
    </w:r>
    <w:proofErr w:type="spellEnd"/>
    <w:r w:rsidRPr="00E54F19">
      <w:t xml:space="preserve"> • Énoncé </w:t>
    </w:r>
  </w:p>
  <w:p w14:paraId="615CED17" w14:textId="77777777" w:rsidR="00980908" w:rsidRPr="005F7AAE" w:rsidRDefault="00980908" w:rsidP="006E4CD7">
    <w:pPr>
      <w:pStyle w:val="Pieddepage"/>
      <w:rPr>
        <w:rStyle w:val="Numrodepage"/>
      </w:rPr>
    </w:pPr>
    <w:r w:rsidRPr="005F7AAE">
      <w:rPr>
        <w:rStyle w:val="Numrodepage"/>
        <w:color w:val="808080" w:themeColor="background1" w:themeShade="80"/>
      </w:rPr>
      <w:t xml:space="preserve">Page </w:t>
    </w:r>
    <w:r w:rsidR="00DD4360" w:rsidRPr="004A38F4">
      <w:rPr>
        <w:rStyle w:val="Numrodepage"/>
        <w:color w:val="808080" w:themeColor="background1" w:themeShade="80"/>
      </w:rPr>
      <w:fldChar w:fldCharType="begin"/>
    </w:r>
    <w:r w:rsidRPr="005F7AAE">
      <w:rPr>
        <w:rStyle w:val="Numrodepage"/>
        <w:color w:val="808080" w:themeColor="background1" w:themeShade="80"/>
      </w:rPr>
      <w:instrText xml:space="preserve"> PAGE </w:instrText>
    </w:r>
    <w:r w:rsidR="00DD4360" w:rsidRPr="004A38F4">
      <w:rPr>
        <w:rStyle w:val="Numrodepage"/>
        <w:color w:val="808080" w:themeColor="background1" w:themeShade="80"/>
      </w:rPr>
      <w:fldChar w:fldCharType="separate"/>
    </w:r>
    <w:r>
      <w:rPr>
        <w:rStyle w:val="Numrodepage"/>
        <w:noProof/>
        <w:color w:val="808080" w:themeColor="background1" w:themeShade="80"/>
      </w:rPr>
      <w:t>2</w:t>
    </w:r>
    <w:r w:rsidR="00DD4360" w:rsidRPr="004A38F4">
      <w:rPr>
        <w:rStyle w:val="Numrodepage"/>
        <w:color w:val="808080" w:themeColor="background1" w:themeShade="80"/>
      </w:rPr>
      <w:fldChar w:fldCharType="end"/>
    </w:r>
  </w:p>
  <w:p w14:paraId="45007B99" w14:textId="77777777" w:rsidR="00980908" w:rsidRPr="008F0E34" w:rsidRDefault="00980908" w:rsidP="006E4CD7">
    <w:pPr>
      <w:pStyle w:val="Reference"/>
      <w:rPr>
        <w:b/>
      </w:rPr>
    </w:pPr>
    <w:r w:rsidRPr="008F0E34">
      <w:t xml:space="preserve">© 2014 Tous droits réservés. </w:t>
    </w:r>
    <w:r>
      <w:t>C</w:t>
    </w:r>
    <w:r w:rsidRPr="008F0E34">
      <w:t xml:space="preserve">omptables </w:t>
    </w:r>
    <w:r>
      <w:t xml:space="preserve">professionnels </w:t>
    </w:r>
    <w:r w:rsidRPr="008F0E34">
      <w:t>agréés du Québec</w:t>
    </w:r>
  </w:p>
  <w:p w14:paraId="3E927A2B" w14:textId="77777777" w:rsidR="00980908" w:rsidRPr="008F0E34" w:rsidRDefault="00980908" w:rsidP="006E4CD7">
    <w:pPr>
      <w:pStyle w:val="Pieddepage"/>
      <w:rPr>
        <w:sz w:val="14"/>
        <w:szCs w:val="14"/>
      </w:rPr>
    </w:pPr>
    <w:r w:rsidRPr="008F0E34">
      <w:t>Février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96D3" w14:textId="526989F4" w:rsidR="00980908" w:rsidRDefault="00333257" w:rsidP="00602ADB">
    <w:pPr>
      <w:pStyle w:val="Pieddepage"/>
      <w:tabs>
        <w:tab w:val="clear" w:pos="4536"/>
        <w:tab w:val="clear" w:pos="9072"/>
        <w:tab w:val="right" w:pos="9648"/>
      </w:tabs>
    </w:pPr>
    <w:r>
      <w:rPr>
        <w:noProof/>
        <w:lang w:eastAsia="fr-CA"/>
      </w:rPr>
      <mc:AlternateContent>
        <mc:Choice Requires="wps">
          <w:drawing>
            <wp:anchor distT="0" distB="0" distL="114300" distR="114300" simplePos="0" relativeHeight="251676672" behindDoc="0" locked="0" layoutInCell="1" allowOverlap="1" wp14:anchorId="15AFBFB3" wp14:editId="153EC459">
              <wp:simplePos x="0" y="0"/>
              <wp:positionH relativeFrom="column">
                <wp:posOffset>0</wp:posOffset>
              </wp:positionH>
              <wp:positionV relativeFrom="paragraph">
                <wp:posOffset>-35560</wp:posOffset>
              </wp:positionV>
              <wp:extent cx="6126480" cy="0"/>
              <wp:effectExtent l="0" t="0" r="0" b="0"/>
              <wp:wrapNone/>
              <wp:docPr id="2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B144C" id="_x0000_t32" coordsize="21600,21600" o:spt="32" o:oned="t" path="m,l21600,21600e" filled="f">
              <v:path arrowok="t" fillok="f" o:connecttype="none"/>
              <o:lock v:ext="edit" shapetype="t"/>
            </v:shapetype>
            <v:shape id="AutoShape 27" o:spid="_x0000_s1026" type="#_x0000_t32" style="position:absolute;margin-left:0;margin-top:-2.8pt;width:482.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">
              <o:lock v:ext="edit" shapetype="f"/>
            </v:shape>
          </w:pict>
        </mc:Fallback>
      </mc:AlternateContent>
    </w:r>
    <w:r w:rsidR="00980908" w:rsidRPr="007C6B46">
      <w:t>© Ordre des comptables profe</w:t>
    </w:r>
    <w:r w:rsidR="00AD3415">
      <w:t>ssionnels agréés du Québec, 2019</w:t>
    </w:r>
    <w:r w:rsidR="00980908" w:rsidRPr="007C6B46">
      <w:t>.</w:t>
    </w:r>
    <w:r w:rsidR="00980908">
      <w:tab/>
    </w:r>
    <w:r w:rsidR="00347FAF">
      <w:rPr>
        <w:noProof/>
      </w:rPr>
      <w:fldChar w:fldCharType="begin"/>
    </w:r>
    <w:r w:rsidR="00347FAF">
      <w:rPr>
        <w:noProof/>
      </w:rPr>
      <w:instrText xml:space="preserve"> PAGE   \* MERGEFORMAT </w:instrText>
    </w:r>
    <w:r w:rsidR="00347FAF">
      <w:rPr>
        <w:noProof/>
      </w:rPr>
      <w:fldChar w:fldCharType="separate"/>
    </w:r>
    <w:r w:rsidR="000573FF">
      <w:rPr>
        <w:noProof/>
      </w:rPr>
      <w:t>7</w:t>
    </w:r>
    <w:r w:rsidR="00347FA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8C875" w14:textId="77777777" w:rsidR="00F86D3A" w:rsidRDefault="00F86D3A">
      <w:r>
        <w:separator/>
      </w:r>
    </w:p>
  </w:footnote>
  <w:footnote w:type="continuationSeparator" w:id="0">
    <w:p w14:paraId="487DBD81" w14:textId="77777777" w:rsidR="00F86D3A" w:rsidRDefault="00F86D3A" w:rsidP="006E4CD7">
      <w:r>
        <w:continuationSeparator/>
      </w:r>
    </w:p>
    <w:p w14:paraId="1ADBE9D6" w14:textId="77777777" w:rsidR="00F86D3A" w:rsidRDefault="00F86D3A"/>
  </w:footnote>
  <w:footnote w:id="1">
    <w:p w14:paraId="3D8598F9" w14:textId="07F3D4B6" w:rsidR="00852F86" w:rsidRPr="00461954" w:rsidRDefault="00852F86" w:rsidP="001579DE">
      <w:pPr>
        <w:pStyle w:val="Notedebasdepage"/>
        <w:rPr>
          <w:rStyle w:val="Appelnotedebasdep"/>
        </w:rPr>
      </w:pPr>
      <w:r w:rsidRPr="00461954">
        <w:rPr>
          <w:rStyle w:val="Appelnotedebasdep"/>
        </w:rPr>
        <w:footnoteRef/>
      </w:r>
      <w:r w:rsidRPr="00461954">
        <w:rPr>
          <w:rStyle w:val="Appelnotedebasdep"/>
        </w:rPr>
        <w:t xml:space="preserve"> « Les compétences de type mineures sont non incluses dans le modèle d’évaluation de l’Examen final commun (EFC). Les compétences mineures ont pour seul objectif pédagogique de développer vos compétences habilitantes, à savoir exercer votre jugement professionnel et à gérer les priorités ainsi qu’à développer des compétences techniques supplémentaires.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F235" w14:textId="5A121DD2" w:rsidR="00980908" w:rsidRDefault="00906AD0">
    <w:pPr>
      <w:pStyle w:val="En-tte"/>
    </w:pPr>
    <w:r>
      <w:rPr>
        <w:noProof/>
        <w:lang w:eastAsia="fr-CA"/>
      </w:rPr>
      <mc:AlternateContent>
        <mc:Choice Requires="wps">
          <w:drawing>
            <wp:anchor distT="0" distB="0" distL="114300" distR="114300" simplePos="0" relativeHeight="251658239" behindDoc="0" locked="0" layoutInCell="1" allowOverlap="1" wp14:anchorId="11871133" wp14:editId="7F623D84">
              <wp:simplePos x="0" y="0"/>
              <wp:positionH relativeFrom="column">
                <wp:posOffset>3367440</wp:posOffset>
              </wp:positionH>
              <wp:positionV relativeFrom="paragraph">
                <wp:posOffset>293290</wp:posOffset>
              </wp:positionV>
              <wp:extent cx="2743200" cy="651510"/>
              <wp:effectExtent l="0" t="0" r="0" b="889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8CA3" w14:textId="11E27232" w:rsidR="00980908" w:rsidRPr="004D1508" w:rsidRDefault="004D1508" w:rsidP="004D1508">
                          <w:pPr>
                            <w:spacing w:line="276" w:lineRule="auto"/>
                            <w:rPr>
                              <w:b/>
                              <w:caps/>
                            </w:rPr>
                          </w:pPr>
                          <w:r w:rsidRPr="004D1508">
                            <w:rPr>
                              <w:b/>
                              <w:caps/>
                            </w:rPr>
                            <w:t>NOTES PÉDAGOGIQUES</w:t>
                          </w:r>
                        </w:p>
                        <w:p w14:paraId="4B5F3051" w14:textId="605303E3" w:rsidR="00980908" w:rsidRPr="004D1508" w:rsidRDefault="004D1508" w:rsidP="004D1508">
                          <w:pPr>
                            <w:spacing w:line="276" w:lineRule="auto"/>
                            <w:rPr>
                              <w:caps/>
                            </w:rPr>
                          </w:pPr>
                          <w:r w:rsidRPr="0031448B">
                            <w:rPr>
                              <w:caps/>
                              <w:color w:val="44546A" w:themeColor="text2"/>
                            </w:rPr>
                            <w:t xml:space="preserve">MODULE </w:t>
                          </w:r>
                          <w:r w:rsidRPr="0031448B">
                            <w:rPr>
                              <w:b/>
                              <w:caps/>
                              <w:color w:val="FFCC01" w:themeColor="accent3"/>
                            </w:rPr>
                            <w:t>CERTIFICATION</w:t>
                          </w:r>
                        </w:p>
                        <w:p w14:paraId="1DCD6ADF" w14:textId="5E255ECB" w:rsidR="00980908" w:rsidRPr="0031448B" w:rsidRDefault="006B22D1" w:rsidP="004D1508">
                          <w:pPr>
                            <w:spacing w:line="276" w:lineRule="auto"/>
                            <w:rPr>
                              <w:caps/>
                              <w:color w:val="44546A" w:themeColor="text2"/>
                            </w:rPr>
                          </w:pPr>
                          <w:r>
                            <w:rPr>
                              <w:caps/>
                              <w:color w:val="44546A" w:themeColor="text2"/>
                            </w:rPr>
                            <w:t>ÉTUDE</w:t>
                          </w:r>
                          <w:r w:rsidR="004D1508" w:rsidRPr="0031448B">
                            <w:rPr>
                              <w:caps/>
                              <w:color w:val="44546A" w:themeColor="text2"/>
                            </w:rPr>
                            <w:t xml:space="preserve"> DE CAS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71133" id="_x0000_t202" coordsize="21600,21600" o:spt="202" path="m,l,21600r21600,l21600,xe">
              <v:stroke joinstyle="miter"/>
              <v:path gradientshapeok="t" o:connecttype="rect"/>
            </v:shapetype>
            <v:shape id="Text Box 18" o:spid="_x0000_s1034" type="#_x0000_t202" style="position:absolute;margin-left:265.15pt;margin-top:23.1pt;width:3in;height:51.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" filled="f" stroked="f">
              <v:path arrowok="t"/>
              <v:textbox inset=",0,,0">
                <w:txbxContent>
                  <w:p w14:paraId="764B8CA3" w14:textId="11E27232" w:rsidR="00980908" w:rsidRPr="004D1508" w:rsidRDefault="004D1508" w:rsidP="004D1508">
                    <w:pPr>
                      <w:spacing w:line="276" w:lineRule="auto"/>
                      <w:rPr>
                        <w:b/>
                        <w:caps/>
                      </w:rPr>
                    </w:pPr>
                    <w:r w:rsidRPr="004D1508">
                      <w:rPr>
                        <w:b/>
                        <w:caps/>
                      </w:rPr>
                      <w:t>NOTES PÉDAGOGIQUES</w:t>
                    </w:r>
                  </w:p>
                  <w:p w14:paraId="4B5F3051" w14:textId="605303E3" w:rsidR="00980908" w:rsidRPr="004D1508" w:rsidRDefault="004D1508" w:rsidP="004D1508">
                    <w:pPr>
                      <w:spacing w:line="276" w:lineRule="auto"/>
                      <w:rPr>
                        <w:caps/>
                      </w:rPr>
                    </w:pPr>
                    <w:r w:rsidRPr="0031448B">
                      <w:rPr>
                        <w:caps/>
                        <w:color w:val="44546A" w:themeColor="text2"/>
                      </w:rPr>
                      <w:t xml:space="preserve">MODULE </w:t>
                    </w:r>
                    <w:r w:rsidRPr="0031448B">
                      <w:rPr>
                        <w:b/>
                        <w:caps/>
                        <w:color w:val="FFCC01" w:themeColor="accent3"/>
                      </w:rPr>
                      <w:t>CERTIFICATION</w:t>
                    </w:r>
                  </w:p>
                  <w:p w14:paraId="1DCD6ADF" w14:textId="5E255ECB" w:rsidR="00980908" w:rsidRPr="0031448B" w:rsidRDefault="006B22D1" w:rsidP="004D1508">
                    <w:pPr>
                      <w:spacing w:line="276" w:lineRule="auto"/>
                      <w:rPr>
                        <w:caps/>
                        <w:color w:val="44546A" w:themeColor="text2"/>
                      </w:rPr>
                    </w:pPr>
                    <w:r>
                      <w:rPr>
                        <w:caps/>
                        <w:color w:val="44546A" w:themeColor="text2"/>
                      </w:rPr>
                      <w:t>ÉTUDE</w:t>
                    </w:r>
                    <w:r w:rsidR="004D1508" w:rsidRPr="0031448B">
                      <w:rPr>
                        <w:caps/>
                        <w:color w:val="44546A" w:themeColor="text2"/>
                      </w:rPr>
                      <w:t xml:space="preserve"> DE CAS</w:t>
                    </w:r>
                  </w:p>
                </w:txbxContent>
              </v:textbox>
            </v:shape>
          </w:pict>
        </mc:Fallback>
      </mc:AlternateContent>
    </w:r>
    <w:r w:rsidR="00333257">
      <w:rPr>
        <w:noProof/>
        <w:lang w:eastAsia="fr-CA"/>
      </w:rPr>
      <mc:AlternateContent>
        <mc:Choice Requires="wps">
          <w:drawing>
            <wp:anchor distT="0" distB="0" distL="114300" distR="114300" simplePos="0" relativeHeight="251691008" behindDoc="0" locked="0" layoutInCell="1" allowOverlap="1" wp14:anchorId="174C27CE" wp14:editId="2F09634F">
              <wp:simplePos x="0" y="0"/>
              <wp:positionH relativeFrom="column">
                <wp:posOffset>3351530</wp:posOffset>
              </wp:positionH>
              <wp:positionV relativeFrom="paragraph">
                <wp:posOffset>272415</wp:posOffset>
              </wp:positionV>
              <wp:extent cx="0" cy="65278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52780"/>
                      </a:xfrm>
                      <a:prstGeom prst="line">
                        <a:avLst/>
                      </a:prstGeom>
                      <a:noFill/>
                      <a:ln w="9525">
                        <a:solidFill>
                          <a:srgbClr val="2626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0083" id="Line 1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9pt,21.45pt" to="263.9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" strokecolor="#262626">
              <o:lock v:ext="edit" shapetype="f"/>
            </v:line>
          </w:pict>
        </mc:Fallback>
      </mc:AlternateContent>
    </w:r>
    <w:r w:rsidR="00980908">
      <w:rPr>
        <w:noProof/>
        <w:lang w:eastAsia="fr-CA"/>
      </w:rPr>
      <w:drawing>
        <wp:anchor distT="0" distB="0" distL="114300" distR="114300" simplePos="0" relativeHeight="251687936" behindDoc="0" locked="0" layoutInCell="1" allowOverlap="1" wp14:anchorId="1FF7CA97" wp14:editId="0023C0FA">
          <wp:simplePos x="0" y="0"/>
          <wp:positionH relativeFrom="column">
            <wp:posOffset>9853</wp:posOffset>
          </wp:positionH>
          <wp:positionV relativeFrom="paragraph">
            <wp:posOffset>287655</wp:posOffset>
          </wp:positionV>
          <wp:extent cx="2572385" cy="600710"/>
          <wp:effectExtent l="0" t="0" r="0" b="8890"/>
          <wp:wrapNone/>
          <wp:docPr id="24" name="Image 2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8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2385" cy="6007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68153" w14:textId="77777777" w:rsidR="00980908" w:rsidRDefault="00980908" w:rsidP="006E4CD7"/>
  <w:tbl>
    <w:tblPr>
      <w:tblStyle w:val="Grilledutableau"/>
      <w:tblW w:w="11239" w:type="dxa"/>
      <w:shd w:val="clear" w:color="auto" w:fill="F2F2F2"/>
      <w:tblLook w:val="04A0" w:firstRow="1" w:lastRow="0" w:firstColumn="1" w:lastColumn="0" w:noHBand="0" w:noVBand="1"/>
    </w:tblPr>
    <w:tblGrid>
      <w:gridCol w:w="7038"/>
      <w:gridCol w:w="2790"/>
      <w:gridCol w:w="1411"/>
    </w:tblGrid>
    <w:tr w:rsidR="00980908" w14:paraId="5DC3403C" w14:textId="77777777">
      <w:trPr>
        <w:trHeight w:val="641"/>
      </w:trPr>
      <w:tc>
        <w:tcPr>
          <w:tcW w:w="7038" w:type="dxa"/>
          <w:tcBorders>
            <w:top w:val="nil"/>
            <w:left w:val="nil"/>
            <w:bottom w:val="nil"/>
            <w:right w:val="nil"/>
          </w:tcBorders>
          <w:shd w:val="clear" w:color="auto" w:fill="F2F2F2"/>
          <w:vAlign w:val="center"/>
        </w:tcPr>
        <w:p w14:paraId="674BF84F" w14:textId="3B3649B9" w:rsidR="00980908" w:rsidRDefault="00347FAF" w:rsidP="0043061D">
          <w:pPr>
            <w:spacing w:line="240" w:lineRule="auto"/>
          </w:pPr>
          <w:r>
            <w:rPr>
              <w:noProof/>
            </w:rPr>
            <w:fldChar w:fldCharType="begin"/>
          </w:r>
          <w:r>
            <w:rPr>
              <w:noProof/>
            </w:rPr>
            <w:instrText xml:space="preserve"> STYLEREF  "_Titre 1 (page couverture)"  \* MERGEFORMAT </w:instrText>
          </w:r>
          <w:r>
            <w:rPr>
              <w:noProof/>
            </w:rPr>
            <w:fldChar w:fldCharType="separate"/>
          </w:r>
          <w:r w:rsidR="00507509">
            <w:rPr>
              <w:noProof/>
            </w:rPr>
            <w:t>Nom de l’étude de cas</w:t>
          </w:r>
          <w:r>
            <w:rPr>
              <w:noProof/>
            </w:rPr>
            <w:fldChar w:fldCharType="end"/>
          </w:r>
          <w:r w:rsidR="00980908">
            <w:t xml:space="preserve"> • </w:t>
          </w:r>
          <w:r>
            <w:rPr>
              <w:noProof/>
            </w:rPr>
            <w:fldChar w:fldCharType="begin"/>
          </w:r>
          <w:r>
            <w:rPr>
              <w:noProof/>
            </w:rPr>
            <w:instrText xml:space="preserve"> STYLEREF  "En-tête_Version année"  \* MERGEFORMAT </w:instrText>
          </w:r>
          <w:r>
            <w:rPr>
              <w:noProof/>
            </w:rPr>
            <w:fldChar w:fldCharType="separate"/>
          </w:r>
          <w:r w:rsidR="00507509">
            <w:rPr>
              <w:noProof/>
            </w:rPr>
            <w:t>Version année</w:t>
          </w:r>
          <w:r>
            <w:rPr>
              <w:noProof/>
            </w:rPr>
            <w:fldChar w:fldCharType="end"/>
          </w:r>
          <w:r w:rsidR="00980908">
            <w:t xml:space="preserve"> </w:t>
          </w:r>
        </w:p>
      </w:tc>
      <w:tc>
        <w:tcPr>
          <w:tcW w:w="2790" w:type="dxa"/>
          <w:tcBorders>
            <w:top w:val="nil"/>
            <w:left w:val="nil"/>
            <w:bottom w:val="nil"/>
            <w:right w:val="nil"/>
          </w:tcBorders>
          <w:shd w:val="clear" w:color="auto" w:fill="F2F2F2"/>
          <w:vAlign w:val="center"/>
        </w:tcPr>
        <w:p w14:paraId="6881E083" w14:textId="77777777" w:rsidR="00980908" w:rsidRDefault="009E2AD9" w:rsidP="009E2AD9">
          <w:pPr>
            <w:spacing w:line="240" w:lineRule="auto"/>
            <w:jc w:val="right"/>
          </w:pPr>
          <w:r>
            <w:rPr>
              <w:rFonts w:ascii="Arial Gras" w:hAnsi="Arial Gras"/>
              <w:b/>
              <w:caps/>
            </w:rPr>
            <w:t>NOTES P</w:t>
          </w:r>
          <w:r w:rsidR="00980908" w:rsidRPr="00B12015">
            <w:rPr>
              <w:rFonts w:ascii="Arial Gras" w:hAnsi="Arial Gras"/>
              <w:b/>
              <w:caps/>
            </w:rPr>
            <w:t>é</w:t>
          </w:r>
          <w:r>
            <w:rPr>
              <w:rFonts w:ascii="Arial Gras" w:hAnsi="Arial Gras"/>
              <w:b/>
              <w:caps/>
            </w:rPr>
            <w:t>DAGOGIQUES</w:t>
          </w:r>
        </w:p>
      </w:tc>
      <w:tc>
        <w:tcPr>
          <w:tcW w:w="1411" w:type="dxa"/>
          <w:tcBorders>
            <w:top w:val="nil"/>
            <w:left w:val="nil"/>
            <w:bottom w:val="nil"/>
            <w:right w:val="nil"/>
          </w:tcBorders>
          <w:shd w:val="clear" w:color="auto" w:fill="F2F2F2"/>
        </w:tcPr>
        <w:p w14:paraId="598EFE6B" w14:textId="77777777" w:rsidR="00980908" w:rsidRDefault="00980908" w:rsidP="00507D77">
          <w:pPr>
            <w:spacing w:line="240" w:lineRule="auto"/>
            <w:ind w:left="2858"/>
            <w:jc w:val="right"/>
            <w:rPr>
              <w:rFonts w:ascii="Arial Gras" w:hAnsi="Arial Gras"/>
              <w:b/>
              <w:caps/>
            </w:rPr>
          </w:pPr>
        </w:p>
      </w:tc>
    </w:tr>
  </w:tbl>
  <w:p w14:paraId="2684372F" w14:textId="77777777" w:rsidR="00980908" w:rsidRDefault="00980908" w:rsidP="00507D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05E1F" w14:textId="77777777" w:rsidR="00980908" w:rsidRDefault="00980908" w:rsidP="006E4CD7">
    <w:r w:rsidRPr="00574C1C">
      <w:rPr>
        <w:noProof/>
        <w:lang w:eastAsia="fr-CA"/>
      </w:rPr>
      <w:drawing>
        <wp:anchor distT="0" distB="0" distL="114300" distR="114300" simplePos="0" relativeHeight="251660288" behindDoc="1" locked="0" layoutInCell="1" allowOverlap="1" wp14:anchorId="1EE125B8" wp14:editId="3E70BD3D">
          <wp:simplePos x="0" y="0"/>
          <wp:positionH relativeFrom="column">
            <wp:posOffset>-362585</wp:posOffset>
          </wp:positionH>
          <wp:positionV relativeFrom="paragraph">
            <wp:posOffset>379730</wp:posOffset>
          </wp:positionV>
          <wp:extent cx="3545840" cy="599440"/>
          <wp:effectExtent l="0" t="0" r="10160" b="1016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5840" cy="599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333257">
      <w:rPr>
        <w:noProof/>
        <w:lang w:eastAsia="fr-CA"/>
      </w:rPr>
      <mc:AlternateContent>
        <mc:Choice Requires="wpg">
          <w:drawing>
            <wp:anchor distT="0" distB="0" distL="114300" distR="114300" simplePos="0" relativeHeight="251659264" behindDoc="1" locked="0" layoutInCell="1" allowOverlap="1" wp14:anchorId="0618AC3F" wp14:editId="23FF4501">
              <wp:simplePos x="0" y="0"/>
              <wp:positionH relativeFrom="column">
                <wp:posOffset>-685800</wp:posOffset>
              </wp:positionH>
              <wp:positionV relativeFrom="paragraph">
                <wp:posOffset>3650615</wp:posOffset>
              </wp:positionV>
              <wp:extent cx="7315200" cy="5715000"/>
              <wp:effectExtent l="0" t="0" r="0" b="0"/>
              <wp:wrapNone/>
              <wp:docPr id="17" name="Grouper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5715000"/>
                        <a:chOff x="0" y="0"/>
                        <a:chExt cx="73152" cy="57150"/>
                      </a:xfrm>
                    </wpg:grpSpPr>
                    <wps:wsp>
                      <wps:cNvPr id="18" name="Rectangle 6"/>
                      <wps:cNvSpPr>
                        <a:spLocks/>
                      </wps:cNvSpPr>
                      <wps:spPr bwMode="auto">
                        <a:xfrm>
                          <a:off x="0" y="6858"/>
                          <a:ext cx="73152" cy="50292"/>
                        </a:xfrm>
                        <a:prstGeom prst="rect">
                          <a:avLst/>
                        </a:prstGeom>
                        <a:solidFill>
                          <a:srgbClr val="43B0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ectangle à coins arrondis 7"/>
                      <wps:cNvSpPr>
                        <a:spLocks/>
                      </wps:cNvSpPr>
                      <wps:spPr bwMode="auto">
                        <a:xfrm>
                          <a:off x="50292" y="0"/>
                          <a:ext cx="22860" cy="9144"/>
                        </a:xfrm>
                        <a:prstGeom prst="roundRect">
                          <a:avLst>
                            <a:gd name="adj" fmla="val 16667"/>
                          </a:avLst>
                        </a:prstGeom>
                        <a:solidFill>
                          <a:srgbClr val="43B0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73407" id="Grouper 21" o:spid="_x0000_s1026" style="position:absolute;margin-left:-54pt;margin-top:287.45pt;width:8in;height:450pt;z-index:-251657216" coordsize="73152,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">
              <v:rect id="Rectangle 6" o:spid="_x0000_s1027" style="position:absolute;top:6858;width:73152;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" fillcolor="#43b02a" stroked="f">
                <v:path arrowok="t"/>
              </v:rect>
              <v:roundrect id="Rectangle à coins arrondis 7" o:spid="_x0000_s1028" style="position:absolute;left:50292;width:2286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" fillcolor="#43b02a" stroked="f">
                <v:path arrowok="t"/>
              </v:round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92E9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AA82C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F21E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088F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11EE2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AADA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9A8F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3664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D389F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4C81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51F"/>
    <w:multiLevelType w:val="multilevel"/>
    <w:tmpl w:val="977C1F18"/>
    <w:lvl w:ilvl="0">
      <w:start w:val="1"/>
      <w:numFmt w:val="decimal"/>
      <w:lvlText w:val="Section %1"/>
      <w:lvlJc w:val="left"/>
      <w:pPr>
        <w:tabs>
          <w:tab w:val="num" w:pos="8456"/>
        </w:tabs>
        <w:ind w:left="8456" w:hanging="432"/>
      </w:pPr>
      <w:rPr>
        <w:rFonts w:ascii="Arial" w:hAnsi="Arial" w:hint="default"/>
        <w:b w:val="0"/>
        <w:bCs w:val="0"/>
        <w:i w:val="0"/>
        <w:iCs w:val="0"/>
        <w:color w:val="7F7F7F" w:themeColor="text1" w:themeTint="80"/>
        <w:sz w:val="40"/>
        <w:szCs w:val="40"/>
      </w:rPr>
    </w:lvl>
    <w:lvl w:ilvl="1">
      <w:start w:val="1"/>
      <w:numFmt w:val="decimal"/>
      <w:lvlText w:val="%1.%2"/>
      <w:lvlJc w:val="left"/>
      <w:pPr>
        <w:tabs>
          <w:tab w:val="num" w:pos="1220"/>
        </w:tabs>
        <w:ind w:left="1220" w:hanging="576"/>
      </w:pPr>
      <w:rPr>
        <w:rFonts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004"/>
        </w:tabs>
        <w:ind w:left="1004" w:hanging="720"/>
      </w:pPr>
      <w:rPr>
        <w:rFonts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1" w15:restartNumberingAfterBreak="0">
    <w:nsid w:val="08345DBE"/>
    <w:multiLevelType w:val="hybridMultilevel"/>
    <w:tmpl w:val="989AF256"/>
    <w:lvl w:ilvl="0" w:tplc="0C0C0001">
      <w:start w:val="1"/>
      <w:numFmt w:val="bullet"/>
      <w:lvlText w:val=""/>
      <w:lvlJc w:val="left"/>
      <w:pPr>
        <w:ind w:left="360" w:hanging="360"/>
      </w:pPr>
      <w:rPr>
        <w:rFonts w:ascii="Symbol" w:hAnsi="Symbol" w:hint="default"/>
      </w:rPr>
    </w:lvl>
    <w:lvl w:ilvl="1" w:tplc="7CD0B7C6">
      <w:start w:val="1"/>
      <w:numFmt w:val="bullet"/>
      <w:pStyle w:val="pourenumeration"/>
      <w:lvlText w:val="›"/>
      <w:lvlJc w:val="left"/>
      <w:pPr>
        <w:ind w:left="1080" w:hanging="360"/>
      </w:pPr>
      <w:rPr>
        <w:rFonts w:ascii="Arial Black" w:hAnsi="Arial Black" w:hint="default"/>
        <w:color w:val="7F7F7F" w:themeColor="text1" w:themeTint="80"/>
        <w:sz w:val="24"/>
        <w:szCs w:val="24"/>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Vrinda (Corps CS)"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Vrinda (Corps CS)"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0C666525"/>
    <w:multiLevelType w:val="hybridMultilevel"/>
    <w:tmpl w:val="13E804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w:hAnsi="Courier" w:hint="default"/>
      </w:rPr>
    </w:lvl>
    <w:lvl w:ilvl="2" w:tplc="040C0005" w:tentative="1">
      <w:start w:val="1"/>
      <w:numFmt w:val="bullet"/>
      <w:lvlText w:val=""/>
      <w:lvlJc w:val="left"/>
      <w:pPr>
        <w:ind w:left="2520" w:hanging="360"/>
      </w:pPr>
      <w:rPr>
        <w:rFonts w:ascii="Symbol" w:hAnsi="Symbol"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w:hAnsi="Courier" w:hint="default"/>
      </w:rPr>
    </w:lvl>
    <w:lvl w:ilvl="5" w:tplc="040C0005" w:tentative="1">
      <w:start w:val="1"/>
      <w:numFmt w:val="bullet"/>
      <w:lvlText w:val=""/>
      <w:lvlJc w:val="left"/>
      <w:pPr>
        <w:ind w:left="4680" w:hanging="360"/>
      </w:pPr>
      <w:rPr>
        <w:rFonts w:ascii="Symbol" w:hAnsi="Symbol"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w:hAnsi="Courier" w:hint="default"/>
      </w:rPr>
    </w:lvl>
    <w:lvl w:ilvl="8" w:tplc="040C0005" w:tentative="1">
      <w:start w:val="1"/>
      <w:numFmt w:val="bullet"/>
      <w:lvlText w:val=""/>
      <w:lvlJc w:val="left"/>
      <w:pPr>
        <w:ind w:left="6840" w:hanging="360"/>
      </w:pPr>
      <w:rPr>
        <w:rFonts w:ascii="Symbol" w:hAnsi="Symbol" w:hint="default"/>
      </w:rPr>
    </w:lvl>
  </w:abstractNum>
  <w:abstractNum w:abstractNumId="13" w15:restartNumberingAfterBreak="0">
    <w:nsid w:val="10511FFD"/>
    <w:multiLevelType w:val="hybridMultilevel"/>
    <w:tmpl w:val="E1E8348C"/>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08566AF"/>
    <w:multiLevelType w:val="hybridMultilevel"/>
    <w:tmpl w:val="03F08348"/>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D9F2357"/>
    <w:multiLevelType w:val="hybridMultilevel"/>
    <w:tmpl w:val="118469CC"/>
    <w:lvl w:ilvl="0" w:tplc="55C01ABA">
      <w:start w:val="1"/>
      <w:numFmt w:val="decimal"/>
      <w:lvlText w:val="0%1."/>
      <w:lvlJc w:val="left"/>
      <w:pPr>
        <w:ind w:left="1114" w:hanging="360"/>
      </w:pPr>
      <w:rPr>
        <w:rFonts w:ascii="Arial" w:hAnsi="Arial" w:hint="default"/>
        <w:b w:val="0"/>
        <w:i w:val="0"/>
        <w:color w:val="000000" w:themeColor="text1"/>
        <w:sz w:val="48"/>
        <w:u w:val="none"/>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6" w15:restartNumberingAfterBreak="0">
    <w:nsid w:val="1EC35D64"/>
    <w:multiLevelType w:val="hybridMultilevel"/>
    <w:tmpl w:val="2BAA7DD8"/>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4F04F3D"/>
    <w:multiLevelType w:val="hybridMultilevel"/>
    <w:tmpl w:val="368273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w:hAnsi="Courier" w:hint="default"/>
      </w:rPr>
    </w:lvl>
    <w:lvl w:ilvl="2" w:tplc="040C0005" w:tentative="1">
      <w:start w:val="1"/>
      <w:numFmt w:val="bullet"/>
      <w:lvlText w:val=""/>
      <w:lvlJc w:val="left"/>
      <w:pPr>
        <w:ind w:left="2520" w:hanging="360"/>
      </w:pPr>
      <w:rPr>
        <w:rFonts w:ascii="Symbol" w:hAnsi="Symbol"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w:hAnsi="Courier" w:hint="default"/>
      </w:rPr>
    </w:lvl>
    <w:lvl w:ilvl="5" w:tplc="040C0005" w:tentative="1">
      <w:start w:val="1"/>
      <w:numFmt w:val="bullet"/>
      <w:lvlText w:val=""/>
      <w:lvlJc w:val="left"/>
      <w:pPr>
        <w:ind w:left="4680" w:hanging="360"/>
      </w:pPr>
      <w:rPr>
        <w:rFonts w:ascii="Symbol" w:hAnsi="Symbol"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w:hAnsi="Courier" w:hint="default"/>
      </w:rPr>
    </w:lvl>
    <w:lvl w:ilvl="8" w:tplc="040C0005" w:tentative="1">
      <w:start w:val="1"/>
      <w:numFmt w:val="bullet"/>
      <w:lvlText w:val=""/>
      <w:lvlJc w:val="left"/>
      <w:pPr>
        <w:ind w:left="6840" w:hanging="360"/>
      </w:pPr>
      <w:rPr>
        <w:rFonts w:ascii="Symbol" w:hAnsi="Symbol" w:hint="default"/>
      </w:rPr>
    </w:lvl>
  </w:abstractNum>
  <w:abstractNum w:abstractNumId="18" w15:restartNumberingAfterBreak="0">
    <w:nsid w:val="252E0490"/>
    <w:multiLevelType w:val="hybridMultilevel"/>
    <w:tmpl w:val="9224EFAC"/>
    <w:lvl w:ilvl="0" w:tplc="DD6285CA">
      <w:start w:val="1"/>
      <w:numFmt w:val="decimal"/>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60D6A73"/>
    <w:multiLevelType w:val="hybridMultilevel"/>
    <w:tmpl w:val="AA842594"/>
    <w:lvl w:ilvl="0" w:tplc="F7B6B566">
      <w:start w:val="1"/>
      <w:numFmt w:val="decimal"/>
      <w:lvlText w:val="%1"/>
      <w:lvlJc w:val="left"/>
      <w:pPr>
        <w:ind w:left="557" w:hanging="360"/>
      </w:pPr>
      <w:rPr>
        <w:rFonts w:ascii="Arial" w:hAnsi="Arial" w:hint="default"/>
        <w:b w:val="0"/>
        <w:i w:val="0"/>
        <w:color w:val="000000" w:themeColor="text1"/>
        <w:sz w:val="48"/>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26DA2AB2"/>
    <w:multiLevelType w:val="hybridMultilevel"/>
    <w:tmpl w:val="709C74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Vrinda (Corps C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Vrinda (Corps CS)"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Vrinda (Corps CS)"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2A82015D"/>
    <w:multiLevelType w:val="hybridMultilevel"/>
    <w:tmpl w:val="2FA417FC"/>
    <w:lvl w:ilvl="0" w:tplc="A22CF1FE">
      <w:start w:val="1"/>
      <w:numFmt w:val="decimal"/>
      <w:pStyle w:val="Style1"/>
      <w:lvlText w:val="%1."/>
      <w:lvlJc w:val="left"/>
      <w:pPr>
        <w:ind w:left="2771" w:hanging="360"/>
      </w:pPr>
      <w:rPr>
        <w:i w:val="0"/>
        <w:color w:val="008000"/>
      </w:rPr>
    </w:lvl>
    <w:lvl w:ilvl="1" w:tplc="0C0C000F">
      <w:start w:val="1"/>
      <w:numFmt w:val="decimal"/>
      <w:lvlText w:val="%2."/>
      <w:lvlJc w:val="left"/>
      <w:pPr>
        <w:ind w:left="3283" w:hanging="360"/>
      </w:pPr>
    </w:lvl>
    <w:lvl w:ilvl="2" w:tplc="0C0C001B" w:tentative="1">
      <w:start w:val="1"/>
      <w:numFmt w:val="lowerRoman"/>
      <w:lvlText w:val="%3."/>
      <w:lvlJc w:val="right"/>
      <w:pPr>
        <w:ind w:left="4003" w:hanging="180"/>
      </w:pPr>
    </w:lvl>
    <w:lvl w:ilvl="3" w:tplc="0C0C000F" w:tentative="1">
      <w:start w:val="1"/>
      <w:numFmt w:val="decimal"/>
      <w:lvlText w:val="%4."/>
      <w:lvlJc w:val="left"/>
      <w:pPr>
        <w:ind w:left="4723" w:hanging="360"/>
      </w:pPr>
    </w:lvl>
    <w:lvl w:ilvl="4" w:tplc="0C0C0019" w:tentative="1">
      <w:start w:val="1"/>
      <w:numFmt w:val="lowerLetter"/>
      <w:lvlText w:val="%5."/>
      <w:lvlJc w:val="left"/>
      <w:pPr>
        <w:ind w:left="5443" w:hanging="360"/>
      </w:pPr>
    </w:lvl>
    <w:lvl w:ilvl="5" w:tplc="0C0C001B" w:tentative="1">
      <w:start w:val="1"/>
      <w:numFmt w:val="lowerRoman"/>
      <w:lvlText w:val="%6."/>
      <w:lvlJc w:val="right"/>
      <w:pPr>
        <w:ind w:left="6163" w:hanging="180"/>
      </w:pPr>
    </w:lvl>
    <w:lvl w:ilvl="6" w:tplc="0C0C000F" w:tentative="1">
      <w:start w:val="1"/>
      <w:numFmt w:val="decimal"/>
      <w:lvlText w:val="%7."/>
      <w:lvlJc w:val="left"/>
      <w:pPr>
        <w:ind w:left="6883" w:hanging="360"/>
      </w:pPr>
    </w:lvl>
    <w:lvl w:ilvl="7" w:tplc="0C0C0019" w:tentative="1">
      <w:start w:val="1"/>
      <w:numFmt w:val="lowerLetter"/>
      <w:lvlText w:val="%8."/>
      <w:lvlJc w:val="left"/>
      <w:pPr>
        <w:ind w:left="7603" w:hanging="360"/>
      </w:pPr>
    </w:lvl>
    <w:lvl w:ilvl="8" w:tplc="0C0C001B" w:tentative="1">
      <w:start w:val="1"/>
      <w:numFmt w:val="lowerRoman"/>
      <w:lvlText w:val="%9."/>
      <w:lvlJc w:val="right"/>
      <w:pPr>
        <w:ind w:left="8323" w:hanging="180"/>
      </w:pPr>
    </w:lvl>
  </w:abstractNum>
  <w:abstractNum w:abstractNumId="22" w15:restartNumberingAfterBreak="0">
    <w:nsid w:val="2F051F85"/>
    <w:multiLevelType w:val="singleLevel"/>
    <w:tmpl w:val="0409000F"/>
    <w:lvl w:ilvl="0">
      <w:start w:val="1"/>
      <w:numFmt w:val="decimal"/>
      <w:lvlText w:val="%1."/>
      <w:legacy w:legacy="1" w:legacySpace="0" w:legacyIndent="720"/>
      <w:lvlJc w:val="left"/>
    </w:lvl>
  </w:abstractNum>
  <w:abstractNum w:abstractNumId="23" w15:restartNumberingAfterBreak="0">
    <w:nsid w:val="30492CA1"/>
    <w:multiLevelType w:val="hybridMultilevel"/>
    <w:tmpl w:val="A9468432"/>
    <w:lvl w:ilvl="0" w:tplc="3D86CEC8">
      <w:start w:val="1"/>
      <w:numFmt w:val="decimal"/>
      <w:lvlText w:val="0%1"/>
      <w:lvlJc w:val="left"/>
      <w:pPr>
        <w:ind w:left="0" w:firstLine="0"/>
      </w:pPr>
      <w:rPr>
        <w:rFonts w:ascii="Arial" w:hAnsi="Arial" w:hint="default"/>
        <w:b w:val="0"/>
        <w:i w:val="0"/>
        <w:color w:val="000000" w:themeColor="text1"/>
        <w:sz w:val="4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8820FD"/>
    <w:multiLevelType w:val="hybridMultilevel"/>
    <w:tmpl w:val="DC24D164"/>
    <w:lvl w:ilvl="0" w:tplc="040C0001">
      <w:start w:val="2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3561BBC"/>
    <w:multiLevelType w:val="hybridMultilevel"/>
    <w:tmpl w:val="4864B264"/>
    <w:lvl w:ilvl="0" w:tplc="0C0C0013">
      <w:start w:val="1"/>
      <w:numFmt w:val="upp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7B06BAC"/>
    <w:multiLevelType w:val="hybridMultilevel"/>
    <w:tmpl w:val="DD28F97A"/>
    <w:lvl w:ilvl="0" w:tplc="069E5AC4">
      <w:start w:val="1"/>
      <w:numFmt w:val="decimal"/>
      <w:lvlText w:val="0%1"/>
      <w:lvlJc w:val="left"/>
      <w:pPr>
        <w:ind w:left="144" w:hanging="144"/>
      </w:pPr>
      <w:rPr>
        <w:rFonts w:ascii="Arial" w:hAnsi="Arial" w:hint="default"/>
        <w:b w:val="0"/>
        <w:i w:val="0"/>
        <w:color w:val="000000" w:themeColor="text1"/>
        <w:sz w:val="4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DFE4D65"/>
    <w:multiLevelType w:val="hybridMultilevel"/>
    <w:tmpl w:val="289665FC"/>
    <w:lvl w:ilvl="0" w:tplc="0C0C0011">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 w15:restartNumberingAfterBreak="0">
    <w:nsid w:val="4E9A3E9C"/>
    <w:multiLevelType w:val="multilevel"/>
    <w:tmpl w:val="BF2EFDF6"/>
    <w:lvl w:ilvl="0">
      <w:start w:val="1"/>
      <w:numFmt w:val="bullet"/>
      <w:lvlText w:val=""/>
      <w:lvlJc w:val="left"/>
      <w:pPr>
        <w:ind w:left="720" w:hanging="360"/>
      </w:pPr>
      <w:rPr>
        <w:rFonts w:ascii="Symbol" w:hAnsi="Symbol" w:hint="default"/>
        <w:b/>
        <w:i w:val="0"/>
        <w:color w:val="006FBA"/>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632C65"/>
    <w:multiLevelType w:val="hybridMultilevel"/>
    <w:tmpl w:val="B79ECF94"/>
    <w:lvl w:ilvl="0" w:tplc="E3942434">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w:hAnsi="Courier" w:hint="default"/>
      </w:rPr>
    </w:lvl>
    <w:lvl w:ilvl="2" w:tplc="040C0005" w:tentative="1">
      <w:start w:val="1"/>
      <w:numFmt w:val="bullet"/>
      <w:lvlText w:val=""/>
      <w:lvlJc w:val="left"/>
      <w:pPr>
        <w:ind w:left="2520" w:hanging="360"/>
      </w:pPr>
      <w:rPr>
        <w:rFonts w:ascii="Symbol" w:hAnsi="Symbol"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w:hAnsi="Courier" w:hint="default"/>
      </w:rPr>
    </w:lvl>
    <w:lvl w:ilvl="5" w:tplc="040C0005" w:tentative="1">
      <w:start w:val="1"/>
      <w:numFmt w:val="bullet"/>
      <w:lvlText w:val=""/>
      <w:lvlJc w:val="left"/>
      <w:pPr>
        <w:ind w:left="4680" w:hanging="360"/>
      </w:pPr>
      <w:rPr>
        <w:rFonts w:ascii="Symbol" w:hAnsi="Symbol"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w:hAnsi="Courier" w:hint="default"/>
      </w:rPr>
    </w:lvl>
    <w:lvl w:ilvl="8" w:tplc="040C0005" w:tentative="1">
      <w:start w:val="1"/>
      <w:numFmt w:val="bullet"/>
      <w:lvlText w:val=""/>
      <w:lvlJc w:val="left"/>
      <w:pPr>
        <w:ind w:left="6840" w:hanging="360"/>
      </w:pPr>
      <w:rPr>
        <w:rFonts w:ascii="Symbol" w:hAnsi="Symbol" w:hint="default"/>
      </w:rPr>
    </w:lvl>
  </w:abstractNum>
  <w:abstractNum w:abstractNumId="30" w15:restartNumberingAfterBreak="0">
    <w:nsid w:val="54C37D57"/>
    <w:multiLevelType w:val="multilevel"/>
    <w:tmpl w:val="D55CC456"/>
    <w:lvl w:ilvl="0">
      <w:start w:val="1"/>
      <w:numFmt w:val="bullet"/>
      <w:lvlText w:val=""/>
      <w:lvlJc w:val="left"/>
      <w:pPr>
        <w:ind w:left="720" w:hanging="360"/>
      </w:pPr>
      <w:rPr>
        <w:rFonts w:ascii="Symbol" w:hAnsi="Symbol" w:hint="default"/>
        <w:b/>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B690E79"/>
    <w:multiLevelType w:val="multilevel"/>
    <w:tmpl w:val="B05C3E10"/>
    <w:lvl w:ilvl="0">
      <w:start w:val="1"/>
      <w:numFmt w:val="decimal"/>
      <w:lvlText w:val="Section %1"/>
      <w:lvlJc w:val="left"/>
      <w:pPr>
        <w:tabs>
          <w:tab w:val="num" w:pos="1850"/>
        </w:tabs>
        <w:ind w:left="1850" w:hanging="432"/>
      </w:pPr>
      <w:rPr>
        <w:rFonts w:ascii="Arial" w:hAnsi="Arial" w:hint="default"/>
        <w:b w:val="0"/>
        <w:bCs w:val="0"/>
        <w:i w:val="0"/>
        <w:iCs w:val="0"/>
        <w:color w:val="008000"/>
        <w:sz w:val="40"/>
        <w:szCs w:val="40"/>
      </w:rPr>
    </w:lvl>
    <w:lvl w:ilvl="1">
      <w:start w:val="1"/>
      <w:numFmt w:val="decimal"/>
      <w:pStyle w:val="Titre2"/>
      <w:lvlText w:val="%1.%2"/>
      <w:lvlJc w:val="left"/>
      <w:pPr>
        <w:tabs>
          <w:tab w:val="num" w:pos="-5386"/>
        </w:tabs>
        <w:ind w:left="-5386" w:hanging="576"/>
      </w:pPr>
      <w:rPr>
        <w:rFonts w:cs="Times New Roman" w:hint="default"/>
        <w:b w:val="0"/>
        <w:bCs w:val="0"/>
        <w:i w:val="0"/>
        <w:iCs w:val="0"/>
        <w:caps w:val="0"/>
        <w:smallCaps w:val="0"/>
        <w:strike w:val="0"/>
        <w:dstrike w:val="0"/>
        <w:noProof w:val="0"/>
        <w:snapToGrid w:val="0"/>
        <w:vanish w:val="0"/>
        <w:color w:val="008000"/>
        <w:spacing w:val="0"/>
        <w:kern w:val="0"/>
        <w:position w:val="0"/>
        <w:u w:val="none"/>
        <w:effect w:val="none"/>
        <w:vertAlign w:val="baseline"/>
        <w:em w:val="none"/>
        <w:specVanish w:val="0"/>
      </w:rPr>
    </w:lvl>
    <w:lvl w:ilvl="2">
      <w:start w:val="1"/>
      <w:numFmt w:val="decimal"/>
      <w:pStyle w:val="Titre3"/>
      <w:lvlText w:val="%1.%2.%3"/>
      <w:lvlJc w:val="left"/>
      <w:pPr>
        <w:tabs>
          <w:tab w:val="num" w:pos="-5602"/>
        </w:tabs>
        <w:ind w:left="-5602" w:hanging="720"/>
      </w:pPr>
      <w:rPr>
        <w:rFonts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3">
      <w:start w:val="1"/>
      <w:numFmt w:val="decimal"/>
      <w:pStyle w:val="Titre4"/>
      <w:lvlText w:val="%1.%2.%3.%4"/>
      <w:lvlJc w:val="left"/>
      <w:pPr>
        <w:tabs>
          <w:tab w:val="num" w:pos="-5458"/>
        </w:tabs>
        <w:ind w:left="-5458" w:hanging="864"/>
      </w:pPr>
      <w:rPr>
        <w:rFonts w:hint="default"/>
      </w:rPr>
    </w:lvl>
    <w:lvl w:ilvl="4">
      <w:start w:val="1"/>
      <w:numFmt w:val="decimal"/>
      <w:pStyle w:val="Titre5"/>
      <w:lvlText w:val="%1.%2.%3.%4.%5"/>
      <w:lvlJc w:val="left"/>
      <w:pPr>
        <w:tabs>
          <w:tab w:val="num" w:pos="-5314"/>
        </w:tabs>
        <w:ind w:left="-5314" w:hanging="1008"/>
      </w:pPr>
      <w:rPr>
        <w:rFonts w:hint="default"/>
      </w:rPr>
    </w:lvl>
    <w:lvl w:ilvl="5">
      <w:start w:val="1"/>
      <w:numFmt w:val="decimal"/>
      <w:pStyle w:val="Titre6"/>
      <w:lvlText w:val="%1.%2.%3.%4.%5.%6"/>
      <w:lvlJc w:val="left"/>
      <w:pPr>
        <w:tabs>
          <w:tab w:val="num" w:pos="-5170"/>
        </w:tabs>
        <w:ind w:left="-5170" w:hanging="1152"/>
      </w:pPr>
      <w:rPr>
        <w:rFonts w:hint="default"/>
      </w:rPr>
    </w:lvl>
    <w:lvl w:ilvl="6">
      <w:start w:val="1"/>
      <w:numFmt w:val="decimal"/>
      <w:pStyle w:val="Titre7"/>
      <w:lvlText w:val="%1.%2.%3.%4.%5.%6.%7"/>
      <w:lvlJc w:val="left"/>
      <w:pPr>
        <w:tabs>
          <w:tab w:val="num" w:pos="-5026"/>
        </w:tabs>
        <w:ind w:left="-5026" w:hanging="1296"/>
      </w:pPr>
      <w:rPr>
        <w:rFonts w:hint="default"/>
      </w:rPr>
    </w:lvl>
    <w:lvl w:ilvl="7">
      <w:start w:val="1"/>
      <w:numFmt w:val="decimal"/>
      <w:pStyle w:val="Titre8"/>
      <w:lvlText w:val="%1.%2.%3.%4.%5.%6.%7.%8"/>
      <w:lvlJc w:val="left"/>
      <w:pPr>
        <w:tabs>
          <w:tab w:val="num" w:pos="-4882"/>
        </w:tabs>
        <w:ind w:left="-4882" w:hanging="1440"/>
      </w:pPr>
      <w:rPr>
        <w:rFonts w:hint="default"/>
      </w:rPr>
    </w:lvl>
    <w:lvl w:ilvl="8">
      <w:start w:val="1"/>
      <w:numFmt w:val="decimal"/>
      <w:pStyle w:val="Titre9"/>
      <w:lvlText w:val="%1.%2.%3.%4.%5.%6.%7.%8.%9"/>
      <w:lvlJc w:val="left"/>
      <w:pPr>
        <w:tabs>
          <w:tab w:val="num" w:pos="-4738"/>
        </w:tabs>
        <w:ind w:left="-4738" w:hanging="1584"/>
      </w:pPr>
      <w:rPr>
        <w:rFonts w:hint="default"/>
      </w:rPr>
    </w:lvl>
  </w:abstractNum>
  <w:abstractNum w:abstractNumId="32" w15:restartNumberingAfterBreak="0">
    <w:nsid w:val="6B0A31EB"/>
    <w:multiLevelType w:val="hybridMultilevel"/>
    <w:tmpl w:val="94AAE73A"/>
    <w:lvl w:ilvl="0" w:tplc="55C01ABA">
      <w:start w:val="1"/>
      <w:numFmt w:val="decimal"/>
      <w:lvlText w:val="0%1."/>
      <w:lvlJc w:val="left"/>
      <w:pPr>
        <w:ind w:left="1007" w:hanging="360"/>
      </w:pPr>
      <w:rPr>
        <w:rFonts w:ascii="Arial" w:hAnsi="Arial" w:hint="default"/>
        <w:b w:val="0"/>
        <w:i w:val="0"/>
        <w:color w:val="000000" w:themeColor="text1"/>
        <w:sz w:val="4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C833D7C"/>
    <w:multiLevelType w:val="hybridMultilevel"/>
    <w:tmpl w:val="1D00EC82"/>
    <w:lvl w:ilvl="0" w:tplc="33940F8E">
      <w:start w:val="1"/>
      <w:numFmt w:val="decimal"/>
      <w:lvlText w:val="0%1."/>
      <w:lvlJc w:val="left"/>
      <w:pPr>
        <w:ind w:left="720" w:hanging="360"/>
      </w:pPr>
      <w:rPr>
        <w:rFonts w:ascii="Arial Gras" w:hAnsi="Arial Gras" w:hint="default"/>
        <w:b/>
        <w:i w:val="0"/>
        <w:color w:val="000000" w:themeColor="text1"/>
        <w:sz w:val="36"/>
        <w:u w:val="none"/>
      </w:rPr>
    </w:lvl>
    <w:lvl w:ilvl="1" w:tplc="040C0019" w:tentative="1">
      <w:start w:val="1"/>
      <w:numFmt w:val="lowerLetter"/>
      <w:lvlText w:val="%2."/>
      <w:lvlJc w:val="left"/>
      <w:pPr>
        <w:ind w:left="1469" w:hanging="360"/>
      </w:pPr>
    </w:lvl>
    <w:lvl w:ilvl="2" w:tplc="040C001B" w:tentative="1">
      <w:start w:val="1"/>
      <w:numFmt w:val="lowerRoman"/>
      <w:lvlText w:val="%3."/>
      <w:lvlJc w:val="right"/>
      <w:pPr>
        <w:ind w:left="2189" w:hanging="180"/>
      </w:pPr>
    </w:lvl>
    <w:lvl w:ilvl="3" w:tplc="040C000F" w:tentative="1">
      <w:start w:val="1"/>
      <w:numFmt w:val="decimal"/>
      <w:lvlText w:val="%4."/>
      <w:lvlJc w:val="left"/>
      <w:pPr>
        <w:ind w:left="2909" w:hanging="360"/>
      </w:pPr>
    </w:lvl>
    <w:lvl w:ilvl="4" w:tplc="040C0019" w:tentative="1">
      <w:start w:val="1"/>
      <w:numFmt w:val="lowerLetter"/>
      <w:lvlText w:val="%5."/>
      <w:lvlJc w:val="left"/>
      <w:pPr>
        <w:ind w:left="3629" w:hanging="360"/>
      </w:pPr>
    </w:lvl>
    <w:lvl w:ilvl="5" w:tplc="040C001B" w:tentative="1">
      <w:start w:val="1"/>
      <w:numFmt w:val="lowerRoman"/>
      <w:lvlText w:val="%6."/>
      <w:lvlJc w:val="right"/>
      <w:pPr>
        <w:ind w:left="4349" w:hanging="180"/>
      </w:pPr>
    </w:lvl>
    <w:lvl w:ilvl="6" w:tplc="040C000F" w:tentative="1">
      <w:start w:val="1"/>
      <w:numFmt w:val="decimal"/>
      <w:lvlText w:val="%7."/>
      <w:lvlJc w:val="left"/>
      <w:pPr>
        <w:ind w:left="5069" w:hanging="360"/>
      </w:pPr>
    </w:lvl>
    <w:lvl w:ilvl="7" w:tplc="040C0019" w:tentative="1">
      <w:start w:val="1"/>
      <w:numFmt w:val="lowerLetter"/>
      <w:lvlText w:val="%8."/>
      <w:lvlJc w:val="left"/>
      <w:pPr>
        <w:ind w:left="5789" w:hanging="360"/>
      </w:pPr>
    </w:lvl>
    <w:lvl w:ilvl="8" w:tplc="040C001B" w:tentative="1">
      <w:start w:val="1"/>
      <w:numFmt w:val="lowerRoman"/>
      <w:lvlText w:val="%9."/>
      <w:lvlJc w:val="right"/>
      <w:pPr>
        <w:ind w:left="6509" w:hanging="180"/>
      </w:pPr>
    </w:lvl>
  </w:abstractNum>
  <w:abstractNum w:abstractNumId="34" w15:restartNumberingAfterBreak="0">
    <w:nsid w:val="6D7C6E6A"/>
    <w:multiLevelType w:val="multilevel"/>
    <w:tmpl w:val="5FC6A3BC"/>
    <w:lvl w:ilvl="0">
      <w:start w:val="1"/>
      <w:numFmt w:val="bullet"/>
      <w:lvlText w:val=""/>
      <w:lvlJc w:val="left"/>
      <w:pPr>
        <w:ind w:left="720" w:hanging="360"/>
      </w:pPr>
      <w:rPr>
        <w:rFonts w:ascii="Symbol" w:hAnsi="Symbol" w:hint="default"/>
        <w:b/>
        <w:i w:val="0"/>
        <w:color w:val="006FBA"/>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44B35B7"/>
    <w:multiLevelType w:val="hybridMultilevel"/>
    <w:tmpl w:val="0ADE3544"/>
    <w:lvl w:ilvl="0" w:tplc="0872484C">
      <w:start w:val="1"/>
      <w:numFmt w:val="bullet"/>
      <w:pStyle w:val="Liste"/>
      <w:lvlText w:val=""/>
      <w:lvlJc w:val="left"/>
      <w:pPr>
        <w:ind w:left="216" w:hanging="216"/>
      </w:pPr>
      <w:rPr>
        <w:rFonts w:ascii="Symbol" w:hAnsi="Symbol" w:hint="default"/>
        <w:b/>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267C80"/>
    <w:multiLevelType w:val="multilevel"/>
    <w:tmpl w:val="DC2647CC"/>
    <w:lvl w:ilvl="0">
      <w:start w:val="1"/>
      <w:numFmt w:val="bullet"/>
      <w:lvlText w:val=""/>
      <w:lvlJc w:val="left"/>
      <w:pPr>
        <w:ind w:left="288" w:hanging="288"/>
      </w:pPr>
      <w:rPr>
        <w:rFonts w:ascii="Symbol" w:hAnsi="Symbol" w:hint="default"/>
        <w:b/>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24"/>
  </w:num>
  <w:num w:numId="4">
    <w:abstractNumId w:val="31"/>
  </w:num>
  <w:num w:numId="5">
    <w:abstractNumId w:val="22"/>
  </w:num>
  <w:num w:numId="6">
    <w:abstractNumId w:val="25"/>
  </w:num>
  <w:num w:numId="7">
    <w:abstractNumId w:val="4"/>
  </w:num>
  <w:num w:numId="8">
    <w:abstractNumId w:val="5"/>
  </w:num>
  <w:num w:numId="9">
    <w:abstractNumId w:val="6"/>
  </w:num>
  <w:num w:numId="10">
    <w:abstractNumId w:val="7"/>
  </w:num>
  <w:num w:numId="11">
    <w:abstractNumId w:val="9"/>
  </w:num>
  <w:num w:numId="12">
    <w:abstractNumId w:val="0"/>
  </w:num>
  <w:num w:numId="13">
    <w:abstractNumId w:val="1"/>
  </w:num>
  <w:num w:numId="14">
    <w:abstractNumId w:val="2"/>
  </w:num>
  <w:num w:numId="15">
    <w:abstractNumId w:val="3"/>
  </w:num>
  <w:num w:numId="16">
    <w:abstractNumId w:val="8"/>
  </w:num>
  <w:num w:numId="17">
    <w:abstractNumId w:val="14"/>
  </w:num>
  <w:num w:numId="18">
    <w:abstractNumId w:val="13"/>
  </w:num>
  <w:num w:numId="19">
    <w:abstractNumId w:val="16"/>
  </w:num>
  <w:num w:numId="20">
    <w:abstractNumId w:val="18"/>
  </w:num>
  <w:num w:numId="21">
    <w:abstractNumId w:val="33"/>
  </w:num>
  <w:num w:numId="22">
    <w:abstractNumId w:val="32"/>
  </w:num>
  <w:num w:numId="23">
    <w:abstractNumId w:val="15"/>
  </w:num>
  <w:num w:numId="24">
    <w:abstractNumId w:val="23"/>
  </w:num>
  <w:num w:numId="25">
    <w:abstractNumId w:val="26"/>
  </w:num>
  <w:num w:numId="26">
    <w:abstractNumId w:val="19"/>
  </w:num>
  <w:num w:numId="27">
    <w:abstractNumId w:val="11"/>
  </w:num>
  <w:num w:numId="28">
    <w:abstractNumId w:val="21"/>
  </w:num>
  <w:num w:numId="29">
    <w:abstractNumId w:val="12"/>
  </w:num>
  <w:num w:numId="30">
    <w:abstractNumId w:val="29"/>
  </w:num>
  <w:num w:numId="31">
    <w:abstractNumId w:val="17"/>
  </w:num>
  <w:num w:numId="32">
    <w:abstractNumId w:val="35"/>
  </w:num>
  <w:num w:numId="33">
    <w:abstractNumId w:val="28"/>
  </w:num>
  <w:num w:numId="34">
    <w:abstractNumId w:val="34"/>
  </w:num>
  <w:num w:numId="35">
    <w:abstractNumId w:val="27"/>
  </w:num>
  <w:num w:numId="36">
    <w:abstractNumId w:val="20"/>
  </w:num>
  <w:num w:numId="37">
    <w:abstractNumId w:val="30"/>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6BEE"/>
    <w:rsid w:val="00002AEE"/>
    <w:rsid w:val="00003BC9"/>
    <w:rsid w:val="00006B47"/>
    <w:rsid w:val="00011042"/>
    <w:rsid w:val="00011E1D"/>
    <w:rsid w:val="0002054F"/>
    <w:rsid w:val="0002115E"/>
    <w:rsid w:val="00024015"/>
    <w:rsid w:val="00024143"/>
    <w:rsid w:val="00024CB1"/>
    <w:rsid w:val="00025449"/>
    <w:rsid w:val="0003362B"/>
    <w:rsid w:val="00035A34"/>
    <w:rsid w:val="00037C83"/>
    <w:rsid w:val="00040273"/>
    <w:rsid w:val="00043279"/>
    <w:rsid w:val="000442C1"/>
    <w:rsid w:val="000470C1"/>
    <w:rsid w:val="000517C8"/>
    <w:rsid w:val="000573FF"/>
    <w:rsid w:val="00061D7E"/>
    <w:rsid w:val="00074C71"/>
    <w:rsid w:val="00075638"/>
    <w:rsid w:val="00081272"/>
    <w:rsid w:val="0008417C"/>
    <w:rsid w:val="00091B0C"/>
    <w:rsid w:val="00091B89"/>
    <w:rsid w:val="00094031"/>
    <w:rsid w:val="0009585A"/>
    <w:rsid w:val="000963AE"/>
    <w:rsid w:val="00096B2F"/>
    <w:rsid w:val="000A0ECB"/>
    <w:rsid w:val="000B01BB"/>
    <w:rsid w:val="000B268F"/>
    <w:rsid w:val="000C0E5E"/>
    <w:rsid w:val="000C4176"/>
    <w:rsid w:val="000C41F2"/>
    <w:rsid w:val="000C4891"/>
    <w:rsid w:val="000C49C2"/>
    <w:rsid w:val="000C6672"/>
    <w:rsid w:val="000C680A"/>
    <w:rsid w:val="000D2EC7"/>
    <w:rsid w:val="000D3113"/>
    <w:rsid w:val="000D4541"/>
    <w:rsid w:val="000D5B52"/>
    <w:rsid w:val="000E166D"/>
    <w:rsid w:val="000F6274"/>
    <w:rsid w:val="00100056"/>
    <w:rsid w:val="001164CC"/>
    <w:rsid w:val="001231CC"/>
    <w:rsid w:val="00126ADA"/>
    <w:rsid w:val="00126DB2"/>
    <w:rsid w:val="00131720"/>
    <w:rsid w:val="00144C90"/>
    <w:rsid w:val="00152AA1"/>
    <w:rsid w:val="001567BE"/>
    <w:rsid w:val="001579DE"/>
    <w:rsid w:val="001637A3"/>
    <w:rsid w:val="00166A36"/>
    <w:rsid w:val="001709BC"/>
    <w:rsid w:val="00176DCD"/>
    <w:rsid w:val="0018693D"/>
    <w:rsid w:val="00190885"/>
    <w:rsid w:val="0019582F"/>
    <w:rsid w:val="001969E5"/>
    <w:rsid w:val="001A4A03"/>
    <w:rsid w:val="001B0142"/>
    <w:rsid w:val="001B15F4"/>
    <w:rsid w:val="001B1BB4"/>
    <w:rsid w:val="001B1C4A"/>
    <w:rsid w:val="001B5B2A"/>
    <w:rsid w:val="001C0119"/>
    <w:rsid w:val="001C4FEC"/>
    <w:rsid w:val="001D230B"/>
    <w:rsid w:val="001E7D9D"/>
    <w:rsid w:val="001F0925"/>
    <w:rsid w:val="001F314A"/>
    <w:rsid w:val="001F42CB"/>
    <w:rsid w:val="001F51E0"/>
    <w:rsid w:val="001F75F8"/>
    <w:rsid w:val="002023A4"/>
    <w:rsid w:val="00202E65"/>
    <w:rsid w:val="00204C5A"/>
    <w:rsid w:val="00207254"/>
    <w:rsid w:val="00217506"/>
    <w:rsid w:val="00222BA6"/>
    <w:rsid w:val="00223D7A"/>
    <w:rsid w:val="00223E67"/>
    <w:rsid w:val="002253C7"/>
    <w:rsid w:val="00234941"/>
    <w:rsid w:val="00244411"/>
    <w:rsid w:val="002516A5"/>
    <w:rsid w:val="002641A1"/>
    <w:rsid w:val="0026744C"/>
    <w:rsid w:val="00281A92"/>
    <w:rsid w:val="00292784"/>
    <w:rsid w:val="00294BC2"/>
    <w:rsid w:val="002A1390"/>
    <w:rsid w:val="002B672D"/>
    <w:rsid w:val="002C09F6"/>
    <w:rsid w:val="002C15D7"/>
    <w:rsid w:val="002C6CAE"/>
    <w:rsid w:val="002D2F60"/>
    <w:rsid w:val="002D5621"/>
    <w:rsid w:val="002D716F"/>
    <w:rsid w:val="002E3411"/>
    <w:rsid w:val="002E5CDC"/>
    <w:rsid w:val="002E6D43"/>
    <w:rsid w:val="002F08E0"/>
    <w:rsid w:val="00302219"/>
    <w:rsid w:val="003051AD"/>
    <w:rsid w:val="0030648F"/>
    <w:rsid w:val="0030791E"/>
    <w:rsid w:val="0031448B"/>
    <w:rsid w:val="00314CBC"/>
    <w:rsid w:val="00325759"/>
    <w:rsid w:val="00333257"/>
    <w:rsid w:val="00336D29"/>
    <w:rsid w:val="00337005"/>
    <w:rsid w:val="00347FAF"/>
    <w:rsid w:val="00352E32"/>
    <w:rsid w:val="00363DC8"/>
    <w:rsid w:val="00374ECF"/>
    <w:rsid w:val="00376842"/>
    <w:rsid w:val="00380BA9"/>
    <w:rsid w:val="003833D6"/>
    <w:rsid w:val="00387780"/>
    <w:rsid w:val="003915FC"/>
    <w:rsid w:val="0039226D"/>
    <w:rsid w:val="003939B7"/>
    <w:rsid w:val="00394428"/>
    <w:rsid w:val="003962AA"/>
    <w:rsid w:val="0039643D"/>
    <w:rsid w:val="0039684B"/>
    <w:rsid w:val="003A7117"/>
    <w:rsid w:val="003B3CDB"/>
    <w:rsid w:val="003B45DC"/>
    <w:rsid w:val="003B631C"/>
    <w:rsid w:val="003C217B"/>
    <w:rsid w:val="003D0338"/>
    <w:rsid w:val="003E6DAF"/>
    <w:rsid w:val="003E721D"/>
    <w:rsid w:val="003F2AD6"/>
    <w:rsid w:val="003F5C28"/>
    <w:rsid w:val="00401FDA"/>
    <w:rsid w:val="00404926"/>
    <w:rsid w:val="00404EA5"/>
    <w:rsid w:val="0040764E"/>
    <w:rsid w:val="00412D93"/>
    <w:rsid w:val="004153A8"/>
    <w:rsid w:val="00421457"/>
    <w:rsid w:val="004239B1"/>
    <w:rsid w:val="00424723"/>
    <w:rsid w:val="0043061D"/>
    <w:rsid w:val="004348FB"/>
    <w:rsid w:val="004436D3"/>
    <w:rsid w:val="004440D8"/>
    <w:rsid w:val="004476E0"/>
    <w:rsid w:val="00454C9E"/>
    <w:rsid w:val="00461680"/>
    <w:rsid w:val="00461954"/>
    <w:rsid w:val="00471E67"/>
    <w:rsid w:val="0047321F"/>
    <w:rsid w:val="00473A5C"/>
    <w:rsid w:val="00477547"/>
    <w:rsid w:val="00480167"/>
    <w:rsid w:val="0048194F"/>
    <w:rsid w:val="0049701F"/>
    <w:rsid w:val="004A38F4"/>
    <w:rsid w:val="004B1003"/>
    <w:rsid w:val="004B1BED"/>
    <w:rsid w:val="004B414B"/>
    <w:rsid w:val="004C0962"/>
    <w:rsid w:val="004C4DBB"/>
    <w:rsid w:val="004C7398"/>
    <w:rsid w:val="004D06F7"/>
    <w:rsid w:val="004D1453"/>
    <w:rsid w:val="004D1508"/>
    <w:rsid w:val="004D1FDD"/>
    <w:rsid w:val="004E2DCD"/>
    <w:rsid w:val="004E683F"/>
    <w:rsid w:val="004F06EF"/>
    <w:rsid w:val="004F427E"/>
    <w:rsid w:val="00501C38"/>
    <w:rsid w:val="00504584"/>
    <w:rsid w:val="005071E1"/>
    <w:rsid w:val="00507509"/>
    <w:rsid w:val="00507D77"/>
    <w:rsid w:val="00514B0B"/>
    <w:rsid w:val="0051538C"/>
    <w:rsid w:val="0052035F"/>
    <w:rsid w:val="00524014"/>
    <w:rsid w:val="00526310"/>
    <w:rsid w:val="00527AB1"/>
    <w:rsid w:val="00531E84"/>
    <w:rsid w:val="00533CB2"/>
    <w:rsid w:val="00540909"/>
    <w:rsid w:val="005508E6"/>
    <w:rsid w:val="0055144F"/>
    <w:rsid w:val="00552F84"/>
    <w:rsid w:val="005565B9"/>
    <w:rsid w:val="00560E28"/>
    <w:rsid w:val="00562A10"/>
    <w:rsid w:val="00574C1C"/>
    <w:rsid w:val="00575DC2"/>
    <w:rsid w:val="00576039"/>
    <w:rsid w:val="005822A7"/>
    <w:rsid w:val="00584DE6"/>
    <w:rsid w:val="00591DA8"/>
    <w:rsid w:val="00592DCD"/>
    <w:rsid w:val="00595E59"/>
    <w:rsid w:val="005A1206"/>
    <w:rsid w:val="005A1F00"/>
    <w:rsid w:val="005A46DD"/>
    <w:rsid w:val="005A4F83"/>
    <w:rsid w:val="005C57FB"/>
    <w:rsid w:val="005C6079"/>
    <w:rsid w:val="005D7B48"/>
    <w:rsid w:val="005E1451"/>
    <w:rsid w:val="005F17CE"/>
    <w:rsid w:val="005F3A86"/>
    <w:rsid w:val="005F443E"/>
    <w:rsid w:val="005F4DFB"/>
    <w:rsid w:val="005F59AD"/>
    <w:rsid w:val="005F5E93"/>
    <w:rsid w:val="005F7AAE"/>
    <w:rsid w:val="00602ADB"/>
    <w:rsid w:val="00602DA0"/>
    <w:rsid w:val="006040D6"/>
    <w:rsid w:val="006049D8"/>
    <w:rsid w:val="006055AF"/>
    <w:rsid w:val="006118F1"/>
    <w:rsid w:val="00612122"/>
    <w:rsid w:val="00613EC8"/>
    <w:rsid w:val="006143FA"/>
    <w:rsid w:val="00616BEE"/>
    <w:rsid w:val="00627A8D"/>
    <w:rsid w:val="0063097A"/>
    <w:rsid w:val="00630CA0"/>
    <w:rsid w:val="00633513"/>
    <w:rsid w:val="00634101"/>
    <w:rsid w:val="00641BF4"/>
    <w:rsid w:val="00644BA5"/>
    <w:rsid w:val="00645E63"/>
    <w:rsid w:val="006613A4"/>
    <w:rsid w:val="00661868"/>
    <w:rsid w:val="006621E4"/>
    <w:rsid w:val="0066384B"/>
    <w:rsid w:val="0068080B"/>
    <w:rsid w:val="00683C46"/>
    <w:rsid w:val="006853A7"/>
    <w:rsid w:val="00685625"/>
    <w:rsid w:val="00686CB0"/>
    <w:rsid w:val="00686E8D"/>
    <w:rsid w:val="0068742F"/>
    <w:rsid w:val="00691387"/>
    <w:rsid w:val="0069336B"/>
    <w:rsid w:val="00694CB4"/>
    <w:rsid w:val="00694E08"/>
    <w:rsid w:val="006A44A9"/>
    <w:rsid w:val="006B010A"/>
    <w:rsid w:val="006B22D1"/>
    <w:rsid w:val="006C11B8"/>
    <w:rsid w:val="006C2FDD"/>
    <w:rsid w:val="006C3E7E"/>
    <w:rsid w:val="006C5A58"/>
    <w:rsid w:val="006C769D"/>
    <w:rsid w:val="006C79E0"/>
    <w:rsid w:val="006D2A60"/>
    <w:rsid w:val="006D368E"/>
    <w:rsid w:val="006D5EED"/>
    <w:rsid w:val="006E0194"/>
    <w:rsid w:val="006E1076"/>
    <w:rsid w:val="006E4CD7"/>
    <w:rsid w:val="006E65F6"/>
    <w:rsid w:val="006F243D"/>
    <w:rsid w:val="006F488E"/>
    <w:rsid w:val="007160D0"/>
    <w:rsid w:val="0071673E"/>
    <w:rsid w:val="00722EDC"/>
    <w:rsid w:val="0073575D"/>
    <w:rsid w:val="00741E75"/>
    <w:rsid w:val="00755819"/>
    <w:rsid w:val="00763BE3"/>
    <w:rsid w:val="00766D89"/>
    <w:rsid w:val="00770081"/>
    <w:rsid w:val="007713F7"/>
    <w:rsid w:val="007776CB"/>
    <w:rsid w:val="00782390"/>
    <w:rsid w:val="00790935"/>
    <w:rsid w:val="00796E90"/>
    <w:rsid w:val="007972EB"/>
    <w:rsid w:val="00797D62"/>
    <w:rsid w:val="007B7D72"/>
    <w:rsid w:val="007C1415"/>
    <w:rsid w:val="007C2210"/>
    <w:rsid w:val="007D068F"/>
    <w:rsid w:val="007D13B4"/>
    <w:rsid w:val="007F013E"/>
    <w:rsid w:val="007F12D2"/>
    <w:rsid w:val="007F5A7C"/>
    <w:rsid w:val="00800A56"/>
    <w:rsid w:val="00802138"/>
    <w:rsid w:val="0081119B"/>
    <w:rsid w:val="00811A91"/>
    <w:rsid w:val="00813CD0"/>
    <w:rsid w:val="0082456A"/>
    <w:rsid w:val="008329EB"/>
    <w:rsid w:val="00832BF7"/>
    <w:rsid w:val="008350FB"/>
    <w:rsid w:val="00842757"/>
    <w:rsid w:val="00847E22"/>
    <w:rsid w:val="008518EC"/>
    <w:rsid w:val="00852645"/>
    <w:rsid w:val="00852F86"/>
    <w:rsid w:val="00853BB5"/>
    <w:rsid w:val="00865B47"/>
    <w:rsid w:val="00876A3E"/>
    <w:rsid w:val="00881B7A"/>
    <w:rsid w:val="008825D9"/>
    <w:rsid w:val="0088555B"/>
    <w:rsid w:val="00890020"/>
    <w:rsid w:val="00890621"/>
    <w:rsid w:val="0089074B"/>
    <w:rsid w:val="0089328D"/>
    <w:rsid w:val="008967CE"/>
    <w:rsid w:val="008A07C7"/>
    <w:rsid w:val="008A5692"/>
    <w:rsid w:val="008A7014"/>
    <w:rsid w:val="008B47FF"/>
    <w:rsid w:val="008B4E65"/>
    <w:rsid w:val="008C50D4"/>
    <w:rsid w:val="008D1507"/>
    <w:rsid w:val="008D5B0B"/>
    <w:rsid w:val="008E0E82"/>
    <w:rsid w:val="008E23E9"/>
    <w:rsid w:val="008F0E34"/>
    <w:rsid w:val="008F11A6"/>
    <w:rsid w:val="008F36E3"/>
    <w:rsid w:val="008F79D1"/>
    <w:rsid w:val="00900889"/>
    <w:rsid w:val="00900ED0"/>
    <w:rsid w:val="0090236A"/>
    <w:rsid w:val="00904D86"/>
    <w:rsid w:val="00906AD0"/>
    <w:rsid w:val="00907B09"/>
    <w:rsid w:val="009163CA"/>
    <w:rsid w:val="00923E86"/>
    <w:rsid w:val="009241EB"/>
    <w:rsid w:val="00924F15"/>
    <w:rsid w:val="00927B1C"/>
    <w:rsid w:val="00932865"/>
    <w:rsid w:val="00932FB2"/>
    <w:rsid w:val="00933EFF"/>
    <w:rsid w:val="00934D42"/>
    <w:rsid w:val="009358C2"/>
    <w:rsid w:val="009366B5"/>
    <w:rsid w:val="009430EB"/>
    <w:rsid w:val="00944111"/>
    <w:rsid w:val="009507E3"/>
    <w:rsid w:val="00952574"/>
    <w:rsid w:val="0096276F"/>
    <w:rsid w:val="0096327A"/>
    <w:rsid w:val="0096339E"/>
    <w:rsid w:val="00964A0E"/>
    <w:rsid w:val="0097093B"/>
    <w:rsid w:val="00971537"/>
    <w:rsid w:val="00973EBD"/>
    <w:rsid w:val="00980908"/>
    <w:rsid w:val="00980B65"/>
    <w:rsid w:val="0098744D"/>
    <w:rsid w:val="00992CC2"/>
    <w:rsid w:val="00993559"/>
    <w:rsid w:val="009A2FCE"/>
    <w:rsid w:val="009A514F"/>
    <w:rsid w:val="009A7B80"/>
    <w:rsid w:val="009B08A4"/>
    <w:rsid w:val="009B3A43"/>
    <w:rsid w:val="009C18AD"/>
    <w:rsid w:val="009D2C22"/>
    <w:rsid w:val="009D3AC0"/>
    <w:rsid w:val="009D45C4"/>
    <w:rsid w:val="009D466A"/>
    <w:rsid w:val="009D67F1"/>
    <w:rsid w:val="009E04E1"/>
    <w:rsid w:val="009E0D97"/>
    <w:rsid w:val="009E2AD9"/>
    <w:rsid w:val="009E61E6"/>
    <w:rsid w:val="009E7A2B"/>
    <w:rsid w:val="009F12B7"/>
    <w:rsid w:val="009F3130"/>
    <w:rsid w:val="009F3723"/>
    <w:rsid w:val="009F41FA"/>
    <w:rsid w:val="009F64BA"/>
    <w:rsid w:val="009F64DB"/>
    <w:rsid w:val="00A0398C"/>
    <w:rsid w:val="00A050D9"/>
    <w:rsid w:val="00A078E2"/>
    <w:rsid w:val="00A123ED"/>
    <w:rsid w:val="00A318BC"/>
    <w:rsid w:val="00A3303A"/>
    <w:rsid w:val="00A335B5"/>
    <w:rsid w:val="00A41F18"/>
    <w:rsid w:val="00A464AF"/>
    <w:rsid w:val="00A467FF"/>
    <w:rsid w:val="00A54E84"/>
    <w:rsid w:val="00A61C4B"/>
    <w:rsid w:val="00A65C01"/>
    <w:rsid w:val="00A66581"/>
    <w:rsid w:val="00A701C9"/>
    <w:rsid w:val="00A72F6D"/>
    <w:rsid w:val="00A74C11"/>
    <w:rsid w:val="00A75CE6"/>
    <w:rsid w:val="00A77348"/>
    <w:rsid w:val="00A91520"/>
    <w:rsid w:val="00A93A62"/>
    <w:rsid w:val="00A94CCA"/>
    <w:rsid w:val="00A95805"/>
    <w:rsid w:val="00AA2B3D"/>
    <w:rsid w:val="00AA669C"/>
    <w:rsid w:val="00AB14EE"/>
    <w:rsid w:val="00AC075C"/>
    <w:rsid w:val="00AD05D9"/>
    <w:rsid w:val="00AD125C"/>
    <w:rsid w:val="00AD3415"/>
    <w:rsid w:val="00AE18CB"/>
    <w:rsid w:val="00AE7266"/>
    <w:rsid w:val="00B00E54"/>
    <w:rsid w:val="00B0168E"/>
    <w:rsid w:val="00B02150"/>
    <w:rsid w:val="00B0353F"/>
    <w:rsid w:val="00B04787"/>
    <w:rsid w:val="00B11E26"/>
    <w:rsid w:val="00B12015"/>
    <w:rsid w:val="00B1230E"/>
    <w:rsid w:val="00B166FC"/>
    <w:rsid w:val="00B203A3"/>
    <w:rsid w:val="00B20A47"/>
    <w:rsid w:val="00B36885"/>
    <w:rsid w:val="00B36F67"/>
    <w:rsid w:val="00B415BF"/>
    <w:rsid w:val="00B42393"/>
    <w:rsid w:val="00B432B2"/>
    <w:rsid w:val="00B44A4C"/>
    <w:rsid w:val="00B46DE2"/>
    <w:rsid w:val="00B50459"/>
    <w:rsid w:val="00B54583"/>
    <w:rsid w:val="00B54847"/>
    <w:rsid w:val="00B65156"/>
    <w:rsid w:val="00B747C5"/>
    <w:rsid w:val="00B75A6F"/>
    <w:rsid w:val="00B76E4B"/>
    <w:rsid w:val="00B8385F"/>
    <w:rsid w:val="00B8706F"/>
    <w:rsid w:val="00B92157"/>
    <w:rsid w:val="00B928DE"/>
    <w:rsid w:val="00B93087"/>
    <w:rsid w:val="00B94A36"/>
    <w:rsid w:val="00B95A6F"/>
    <w:rsid w:val="00BA60F7"/>
    <w:rsid w:val="00BA65C6"/>
    <w:rsid w:val="00BB06D3"/>
    <w:rsid w:val="00BB2187"/>
    <w:rsid w:val="00BB7789"/>
    <w:rsid w:val="00BC0807"/>
    <w:rsid w:val="00BC3733"/>
    <w:rsid w:val="00BC750E"/>
    <w:rsid w:val="00BD7F36"/>
    <w:rsid w:val="00BE1DD5"/>
    <w:rsid w:val="00BE52C5"/>
    <w:rsid w:val="00BE57F9"/>
    <w:rsid w:val="00BF746E"/>
    <w:rsid w:val="00C0249E"/>
    <w:rsid w:val="00C035DA"/>
    <w:rsid w:val="00C045AA"/>
    <w:rsid w:val="00C12CBA"/>
    <w:rsid w:val="00C204F7"/>
    <w:rsid w:val="00C243EB"/>
    <w:rsid w:val="00C30083"/>
    <w:rsid w:val="00C3055B"/>
    <w:rsid w:val="00C369B3"/>
    <w:rsid w:val="00C37E93"/>
    <w:rsid w:val="00C41D95"/>
    <w:rsid w:val="00C420D0"/>
    <w:rsid w:val="00C443C6"/>
    <w:rsid w:val="00C44F7D"/>
    <w:rsid w:val="00C50A69"/>
    <w:rsid w:val="00C52E2F"/>
    <w:rsid w:val="00C54896"/>
    <w:rsid w:val="00C6186F"/>
    <w:rsid w:val="00C71AD0"/>
    <w:rsid w:val="00C74120"/>
    <w:rsid w:val="00C87BBC"/>
    <w:rsid w:val="00C93718"/>
    <w:rsid w:val="00C93B36"/>
    <w:rsid w:val="00C94086"/>
    <w:rsid w:val="00CB1024"/>
    <w:rsid w:val="00CB1A07"/>
    <w:rsid w:val="00CB4888"/>
    <w:rsid w:val="00CB5E07"/>
    <w:rsid w:val="00CB785F"/>
    <w:rsid w:val="00CC13AA"/>
    <w:rsid w:val="00CC3A7C"/>
    <w:rsid w:val="00CC422F"/>
    <w:rsid w:val="00CD0840"/>
    <w:rsid w:val="00CD4617"/>
    <w:rsid w:val="00CD7276"/>
    <w:rsid w:val="00CE4A4F"/>
    <w:rsid w:val="00CE4F9F"/>
    <w:rsid w:val="00D016D9"/>
    <w:rsid w:val="00D02194"/>
    <w:rsid w:val="00D05EB8"/>
    <w:rsid w:val="00D07DA0"/>
    <w:rsid w:val="00D16CFB"/>
    <w:rsid w:val="00D252B7"/>
    <w:rsid w:val="00D30C1F"/>
    <w:rsid w:val="00D32E0C"/>
    <w:rsid w:val="00D37C0B"/>
    <w:rsid w:val="00D37D06"/>
    <w:rsid w:val="00D424BA"/>
    <w:rsid w:val="00D4483B"/>
    <w:rsid w:val="00D4771F"/>
    <w:rsid w:val="00D5454A"/>
    <w:rsid w:val="00D55B10"/>
    <w:rsid w:val="00D61CF6"/>
    <w:rsid w:val="00D65F1E"/>
    <w:rsid w:val="00D6776D"/>
    <w:rsid w:val="00D72A38"/>
    <w:rsid w:val="00D73AC4"/>
    <w:rsid w:val="00D73EA5"/>
    <w:rsid w:val="00D75E3E"/>
    <w:rsid w:val="00D80551"/>
    <w:rsid w:val="00D9150B"/>
    <w:rsid w:val="00D928F7"/>
    <w:rsid w:val="00DA7635"/>
    <w:rsid w:val="00DB09DA"/>
    <w:rsid w:val="00DB2403"/>
    <w:rsid w:val="00DB3FAE"/>
    <w:rsid w:val="00DB651E"/>
    <w:rsid w:val="00DB6BB4"/>
    <w:rsid w:val="00DC2170"/>
    <w:rsid w:val="00DC7FAC"/>
    <w:rsid w:val="00DD3E39"/>
    <w:rsid w:val="00DD4360"/>
    <w:rsid w:val="00DD49C0"/>
    <w:rsid w:val="00DE72A7"/>
    <w:rsid w:val="00DE72E2"/>
    <w:rsid w:val="00DF1C58"/>
    <w:rsid w:val="00DF3A0C"/>
    <w:rsid w:val="00DF3D33"/>
    <w:rsid w:val="00DF4ABF"/>
    <w:rsid w:val="00DF5365"/>
    <w:rsid w:val="00DF54AD"/>
    <w:rsid w:val="00DF7F98"/>
    <w:rsid w:val="00E007A5"/>
    <w:rsid w:val="00E0135C"/>
    <w:rsid w:val="00E0480C"/>
    <w:rsid w:val="00E0602B"/>
    <w:rsid w:val="00E1213E"/>
    <w:rsid w:val="00E13B29"/>
    <w:rsid w:val="00E14233"/>
    <w:rsid w:val="00E2074C"/>
    <w:rsid w:val="00E2089D"/>
    <w:rsid w:val="00E244E7"/>
    <w:rsid w:val="00E27F45"/>
    <w:rsid w:val="00E30622"/>
    <w:rsid w:val="00E43DEB"/>
    <w:rsid w:val="00E44E8F"/>
    <w:rsid w:val="00E44F67"/>
    <w:rsid w:val="00E45409"/>
    <w:rsid w:val="00E46975"/>
    <w:rsid w:val="00E54F19"/>
    <w:rsid w:val="00E554BA"/>
    <w:rsid w:val="00E56AE1"/>
    <w:rsid w:val="00E637CC"/>
    <w:rsid w:val="00E63B92"/>
    <w:rsid w:val="00E6435C"/>
    <w:rsid w:val="00E64C81"/>
    <w:rsid w:val="00E6689E"/>
    <w:rsid w:val="00EA29B6"/>
    <w:rsid w:val="00EA4077"/>
    <w:rsid w:val="00EA5819"/>
    <w:rsid w:val="00EA5B65"/>
    <w:rsid w:val="00EA74FC"/>
    <w:rsid w:val="00EB1147"/>
    <w:rsid w:val="00EB2179"/>
    <w:rsid w:val="00EB247B"/>
    <w:rsid w:val="00EB531C"/>
    <w:rsid w:val="00EC0D6C"/>
    <w:rsid w:val="00EC33A1"/>
    <w:rsid w:val="00EC47D5"/>
    <w:rsid w:val="00ED4ACC"/>
    <w:rsid w:val="00EE2B15"/>
    <w:rsid w:val="00EF0A05"/>
    <w:rsid w:val="00EF1523"/>
    <w:rsid w:val="00EF3CC9"/>
    <w:rsid w:val="00F05962"/>
    <w:rsid w:val="00F10E66"/>
    <w:rsid w:val="00F136E6"/>
    <w:rsid w:val="00F13F6A"/>
    <w:rsid w:val="00F21AD4"/>
    <w:rsid w:val="00F25FFC"/>
    <w:rsid w:val="00F26BB4"/>
    <w:rsid w:val="00F30428"/>
    <w:rsid w:val="00F31123"/>
    <w:rsid w:val="00F33E69"/>
    <w:rsid w:val="00F5247D"/>
    <w:rsid w:val="00F5281A"/>
    <w:rsid w:val="00F6084E"/>
    <w:rsid w:val="00F61472"/>
    <w:rsid w:val="00F64DC2"/>
    <w:rsid w:val="00F67DD4"/>
    <w:rsid w:val="00F73EC3"/>
    <w:rsid w:val="00F74468"/>
    <w:rsid w:val="00F84231"/>
    <w:rsid w:val="00F84931"/>
    <w:rsid w:val="00F86D3A"/>
    <w:rsid w:val="00F92F3B"/>
    <w:rsid w:val="00F94C4A"/>
    <w:rsid w:val="00FA6FC7"/>
    <w:rsid w:val="00FC4E4A"/>
    <w:rsid w:val="00FD35F1"/>
    <w:rsid w:val="00FD40F5"/>
    <w:rsid w:val="00FD5B3F"/>
    <w:rsid w:val="00FE11B1"/>
    <w:rsid w:val="00FE143B"/>
    <w:rsid w:val="00FE18BC"/>
    <w:rsid w:val="00FE3130"/>
    <w:rsid w:val="00FE33AB"/>
  </w:rsids>
  <m:mathPr>
    <m:mathFont m:val="Cambria Math"/>
    <m:brkBin m:val="before"/>
    <m:brkBinSub m:val="--"/>
    <m:smallFrac/>
    <m:dispDef/>
    <m:lMargin m:val="0"/>
    <m:rMargin m:val="0"/>
    <m:defJc m:val="centerGroup"/>
    <m:wrapRight/>
    <m:intLim m:val="subSup"/>
    <m:naryLim m:val="subSup"/>
  </m:mathPr>
  <w:themeFontLang w:val="fr-FR" w:eastAsia="ja-JP" w:bidi="bn-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5A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_1.5 interligne"/>
    <w:qFormat/>
    <w:rsid w:val="008D1507"/>
    <w:pPr>
      <w:autoSpaceDE w:val="0"/>
      <w:autoSpaceDN w:val="0"/>
      <w:adjustRightInd w:val="0"/>
      <w:spacing w:line="360" w:lineRule="auto"/>
      <w:textAlignment w:val="center"/>
    </w:pPr>
    <w:rPr>
      <w:rFonts w:ascii="Arial" w:eastAsia="Calibri" w:hAnsi="Arial" w:cs="Arial"/>
      <w:color w:val="000000"/>
      <w:spacing w:val="5"/>
      <w:sz w:val="20"/>
      <w:szCs w:val="20"/>
      <w:lang w:val="fr-CA" w:eastAsia="en-US"/>
    </w:rPr>
  </w:style>
  <w:style w:type="paragraph" w:styleId="Titre1">
    <w:name w:val="heading 1"/>
    <w:basedOn w:val="Normal"/>
    <w:next w:val="Normal"/>
    <w:link w:val="Titre1Car"/>
    <w:autoRedefine/>
    <w:rsid w:val="001231CC"/>
    <w:pPr>
      <w:keepNext/>
      <w:tabs>
        <w:tab w:val="left" w:pos="0"/>
        <w:tab w:val="left" w:pos="1758"/>
      </w:tabs>
      <w:spacing w:before="240" w:after="60"/>
      <w:ind w:right="-76"/>
      <w:jc w:val="center"/>
      <w:outlineLvl w:val="0"/>
    </w:pPr>
    <w:rPr>
      <w:rFonts w:eastAsia="Times New Roman"/>
      <w:color w:val="006FBA"/>
      <w:kern w:val="32"/>
      <w:sz w:val="40"/>
      <w:szCs w:val="40"/>
      <w:lang w:eastAsia="en-CA"/>
    </w:rPr>
  </w:style>
  <w:style w:type="paragraph" w:styleId="Titre2">
    <w:name w:val="heading 2"/>
    <w:basedOn w:val="Normal"/>
    <w:next w:val="Normal"/>
    <w:link w:val="Titre2Car"/>
    <w:autoRedefine/>
    <w:rsid w:val="005D7B48"/>
    <w:pPr>
      <w:keepNext/>
      <w:numPr>
        <w:ilvl w:val="1"/>
        <w:numId w:val="1"/>
      </w:numPr>
      <w:pBdr>
        <w:top w:val="dotted" w:sz="8" w:space="1" w:color="auto"/>
      </w:pBdr>
      <w:spacing w:before="240" w:after="120"/>
      <w:ind w:left="576"/>
      <w:outlineLvl w:val="1"/>
    </w:pPr>
    <w:rPr>
      <w:rFonts w:eastAsia="Times New Roman" w:cs="Times New Roman"/>
      <w:b/>
      <w:bCs/>
      <w:color w:val="006FBA"/>
      <w:lang w:eastAsia="en-CA"/>
    </w:rPr>
  </w:style>
  <w:style w:type="paragraph" w:styleId="Titre3">
    <w:name w:val="heading 3"/>
    <w:basedOn w:val="Normal"/>
    <w:next w:val="Normal"/>
    <w:link w:val="Titre3Car"/>
    <w:autoRedefine/>
    <w:rsid w:val="00574C1C"/>
    <w:pPr>
      <w:keepNext/>
      <w:numPr>
        <w:ilvl w:val="2"/>
        <w:numId w:val="1"/>
      </w:numPr>
      <w:pBdr>
        <w:top w:val="single" w:sz="4" w:space="2" w:color="7F7F7F" w:themeColor="text1" w:themeTint="80"/>
      </w:pBdr>
      <w:tabs>
        <w:tab w:val="left" w:pos="0"/>
        <w:tab w:val="left" w:pos="652"/>
      </w:tabs>
      <w:spacing w:before="240" w:after="60"/>
      <w:ind w:left="1276" w:hanging="589"/>
      <w:outlineLvl w:val="2"/>
    </w:pPr>
    <w:rPr>
      <w:rFonts w:eastAsia="Times New Roman"/>
      <w:b/>
      <w:bCs/>
      <w:lang w:eastAsia="en-CA"/>
    </w:rPr>
  </w:style>
  <w:style w:type="paragraph" w:styleId="Titre4">
    <w:name w:val="heading 4"/>
    <w:basedOn w:val="Normal"/>
    <w:next w:val="Normal"/>
    <w:link w:val="Titre4Car"/>
    <w:rsid w:val="00616BEE"/>
    <w:pPr>
      <w:keepNext/>
      <w:numPr>
        <w:ilvl w:val="3"/>
        <w:numId w:val="1"/>
      </w:numPr>
      <w:spacing w:before="240" w:after="60"/>
      <w:outlineLvl w:val="3"/>
    </w:pPr>
    <w:rPr>
      <w:rFonts w:eastAsia="Times New Roman" w:cs="Times New Roman"/>
      <w:b/>
      <w:bCs/>
      <w:sz w:val="28"/>
      <w:szCs w:val="28"/>
      <w:lang w:eastAsia="en-CA"/>
    </w:rPr>
  </w:style>
  <w:style w:type="paragraph" w:styleId="Titre5">
    <w:name w:val="heading 5"/>
    <w:basedOn w:val="Normal"/>
    <w:next w:val="Normal"/>
    <w:link w:val="Titre5Car"/>
    <w:rsid w:val="00616BEE"/>
    <w:pPr>
      <w:numPr>
        <w:ilvl w:val="4"/>
        <w:numId w:val="1"/>
      </w:numPr>
      <w:spacing w:before="240" w:after="60"/>
      <w:outlineLvl w:val="4"/>
    </w:pPr>
    <w:rPr>
      <w:rFonts w:eastAsia="Times New Roman" w:cs="Times New Roman"/>
      <w:b/>
      <w:bCs/>
      <w:i/>
      <w:iCs/>
      <w:sz w:val="26"/>
      <w:szCs w:val="26"/>
      <w:lang w:eastAsia="en-CA"/>
    </w:rPr>
  </w:style>
  <w:style w:type="paragraph" w:styleId="Titre6">
    <w:name w:val="heading 6"/>
    <w:basedOn w:val="Normal"/>
    <w:next w:val="Normal"/>
    <w:link w:val="Titre6Car"/>
    <w:rsid w:val="00616BEE"/>
    <w:pPr>
      <w:numPr>
        <w:ilvl w:val="5"/>
        <w:numId w:val="1"/>
      </w:numPr>
      <w:spacing w:before="240" w:after="60"/>
      <w:outlineLvl w:val="5"/>
    </w:pPr>
    <w:rPr>
      <w:rFonts w:eastAsia="Times New Roman" w:cs="Times New Roman"/>
      <w:b/>
      <w:bCs/>
      <w:sz w:val="22"/>
      <w:szCs w:val="22"/>
      <w:lang w:eastAsia="en-CA"/>
    </w:rPr>
  </w:style>
  <w:style w:type="paragraph" w:styleId="Titre7">
    <w:name w:val="heading 7"/>
    <w:basedOn w:val="Normal"/>
    <w:next w:val="Normal"/>
    <w:link w:val="Titre7Car"/>
    <w:rsid w:val="00616BEE"/>
    <w:pPr>
      <w:numPr>
        <w:ilvl w:val="6"/>
        <w:numId w:val="1"/>
      </w:numPr>
      <w:spacing w:before="240" w:after="60"/>
      <w:outlineLvl w:val="6"/>
    </w:pPr>
    <w:rPr>
      <w:rFonts w:eastAsia="Times New Roman" w:cs="Times New Roman"/>
      <w:sz w:val="18"/>
      <w:lang w:eastAsia="en-CA"/>
    </w:rPr>
  </w:style>
  <w:style w:type="paragraph" w:styleId="Titre8">
    <w:name w:val="heading 8"/>
    <w:basedOn w:val="Normal"/>
    <w:next w:val="Normal"/>
    <w:link w:val="Titre8Car"/>
    <w:rsid w:val="00616BEE"/>
    <w:pPr>
      <w:numPr>
        <w:ilvl w:val="7"/>
        <w:numId w:val="1"/>
      </w:numPr>
      <w:spacing w:before="240" w:after="60"/>
      <w:outlineLvl w:val="7"/>
    </w:pPr>
    <w:rPr>
      <w:rFonts w:eastAsia="Times New Roman" w:cs="Times New Roman"/>
      <w:i/>
      <w:iCs/>
      <w:sz w:val="18"/>
      <w:lang w:eastAsia="en-CA"/>
    </w:rPr>
  </w:style>
  <w:style w:type="paragraph" w:styleId="Titre9">
    <w:name w:val="heading 9"/>
    <w:basedOn w:val="Normal"/>
    <w:next w:val="Normal"/>
    <w:link w:val="Titre9Car"/>
    <w:rsid w:val="00616BEE"/>
    <w:pPr>
      <w:numPr>
        <w:ilvl w:val="8"/>
        <w:numId w:val="1"/>
      </w:numPr>
      <w:spacing w:before="240" w:after="60"/>
      <w:outlineLvl w:val="8"/>
    </w:pPr>
    <w:rPr>
      <w:rFonts w:eastAsia="Times New Roman"/>
      <w:sz w:val="22"/>
      <w:szCs w:val="22"/>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231CC"/>
    <w:rPr>
      <w:rFonts w:ascii="Arial" w:eastAsia="Times New Roman" w:hAnsi="Arial" w:cs="Arial"/>
      <w:color w:val="006FBA"/>
      <w:kern w:val="32"/>
      <w:sz w:val="40"/>
      <w:szCs w:val="40"/>
      <w:lang w:val="fr-CA" w:eastAsia="en-CA"/>
    </w:rPr>
  </w:style>
  <w:style w:type="character" w:customStyle="1" w:styleId="Titre2Car">
    <w:name w:val="Titre 2 Car"/>
    <w:basedOn w:val="Policepardfaut"/>
    <w:link w:val="Titre2"/>
    <w:rsid w:val="005D7B48"/>
    <w:rPr>
      <w:rFonts w:ascii="Arial" w:eastAsia="Times New Roman" w:hAnsi="Arial" w:cs="Times New Roman"/>
      <w:b/>
      <w:bCs/>
      <w:color w:val="006FBA"/>
      <w:sz w:val="20"/>
      <w:lang w:val="fr-CA" w:eastAsia="en-CA"/>
    </w:rPr>
  </w:style>
  <w:style w:type="character" w:customStyle="1" w:styleId="Titre3Car">
    <w:name w:val="Titre 3 Car"/>
    <w:basedOn w:val="Policepardfaut"/>
    <w:link w:val="Titre3"/>
    <w:rsid w:val="00574C1C"/>
    <w:rPr>
      <w:rFonts w:ascii="Arial" w:eastAsia="Times New Roman" w:hAnsi="Arial" w:cs="Arial"/>
      <w:b/>
      <w:bCs/>
      <w:sz w:val="20"/>
      <w:szCs w:val="20"/>
      <w:lang w:val="fr-CA" w:eastAsia="en-CA"/>
    </w:rPr>
  </w:style>
  <w:style w:type="character" w:customStyle="1" w:styleId="Titre4Car">
    <w:name w:val="Titre 4 Car"/>
    <w:basedOn w:val="Policepardfaut"/>
    <w:link w:val="Titre4"/>
    <w:rsid w:val="00616BEE"/>
    <w:rPr>
      <w:rFonts w:ascii="Arial" w:eastAsia="Times New Roman" w:hAnsi="Arial" w:cs="Times New Roman"/>
      <w:b/>
      <w:bCs/>
      <w:sz w:val="28"/>
      <w:szCs w:val="28"/>
      <w:lang w:val="fr-CA" w:eastAsia="en-CA"/>
    </w:rPr>
  </w:style>
  <w:style w:type="character" w:customStyle="1" w:styleId="Titre5Car">
    <w:name w:val="Titre 5 Car"/>
    <w:basedOn w:val="Policepardfaut"/>
    <w:link w:val="Titre5"/>
    <w:rsid w:val="00616BEE"/>
    <w:rPr>
      <w:rFonts w:ascii="Arial" w:eastAsia="Times New Roman" w:hAnsi="Arial" w:cs="Times New Roman"/>
      <w:b/>
      <w:bCs/>
      <w:i/>
      <w:iCs/>
      <w:sz w:val="26"/>
      <w:szCs w:val="26"/>
      <w:lang w:val="fr-CA" w:eastAsia="en-CA"/>
    </w:rPr>
  </w:style>
  <w:style w:type="character" w:customStyle="1" w:styleId="Titre6Car">
    <w:name w:val="Titre 6 Car"/>
    <w:basedOn w:val="Policepardfaut"/>
    <w:link w:val="Titre6"/>
    <w:rsid w:val="00616BEE"/>
    <w:rPr>
      <w:rFonts w:ascii="Arial" w:eastAsia="Times New Roman" w:hAnsi="Arial" w:cs="Times New Roman"/>
      <w:b/>
      <w:bCs/>
      <w:sz w:val="22"/>
      <w:szCs w:val="22"/>
      <w:lang w:val="fr-CA" w:eastAsia="en-CA"/>
    </w:rPr>
  </w:style>
  <w:style w:type="character" w:customStyle="1" w:styleId="Titre7Car">
    <w:name w:val="Titre 7 Car"/>
    <w:basedOn w:val="Policepardfaut"/>
    <w:link w:val="Titre7"/>
    <w:rsid w:val="00616BEE"/>
    <w:rPr>
      <w:rFonts w:ascii="Arial" w:eastAsia="Times New Roman" w:hAnsi="Arial" w:cs="Times New Roman"/>
      <w:sz w:val="18"/>
      <w:lang w:val="fr-CA" w:eastAsia="en-CA"/>
    </w:rPr>
  </w:style>
  <w:style w:type="character" w:customStyle="1" w:styleId="Titre8Car">
    <w:name w:val="Titre 8 Car"/>
    <w:basedOn w:val="Policepardfaut"/>
    <w:link w:val="Titre8"/>
    <w:rsid w:val="00616BEE"/>
    <w:rPr>
      <w:rFonts w:ascii="Arial" w:eastAsia="Times New Roman" w:hAnsi="Arial" w:cs="Times New Roman"/>
      <w:i/>
      <w:iCs/>
      <w:sz w:val="18"/>
      <w:lang w:val="fr-CA" w:eastAsia="en-CA"/>
    </w:rPr>
  </w:style>
  <w:style w:type="character" w:customStyle="1" w:styleId="Titre9Car">
    <w:name w:val="Titre 9 Car"/>
    <w:basedOn w:val="Policepardfaut"/>
    <w:link w:val="Titre9"/>
    <w:rsid w:val="00616BEE"/>
    <w:rPr>
      <w:rFonts w:ascii="Arial" w:eastAsia="Times New Roman" w:hAnsi="Arial" w:cs="Arial"/>
      <w:sz w:val="22"/>
      <w:szCs w:val="22"/>
      <w:lang w:val="fr-CA" w:eastAsia="en-CA"/>
    </w:rPr>
  </w:style>
  <w:style w:type="character" w:styleId="lev">
    <w:name w:val="Strong"/>
    <w:qFormat/>
    <w:rsid w:val="00E007A5"/>
    <w:rPr>
      <w:rFonts w:ascii="Arial" w:hAnsi="Arial" w:cs="Arial"/>
      <w:b/>
      <w:bCs/>
      <w:szCs w:val="18"/>
    </w:rPr>
  </w:style>
  <w:style w:type="paragraph" w:customStyle="1" w:styleId="Reference">
    <w:name w:val="Reference"/>
    <w:basedOn w:val="Titre2"/>
    <w:link w:val="ReferenceCar"/>
    <w:rsid w:val="009430EB"/>
    <w:pPr>
      <w:numPr>
        <w:ilvl w:val="0"/>
        <w:numId w:val="0"/>
      </w:numPr>
      <w:pBdr>
        <w:top w:val="none" w:sz="0" w:space="0" w:color="auto"/>
      </w:pBdr>
      <w:tabs>
        <w:tab w:val="left" w:pos="0"/>
      </w:tabs>
      <w:spacing w:before="0" w:after="0"/>
      <w:jc w:val="both"/>
    </w:pPr>
    <w:rPr>
      <w:b w:val="0"/>
      <w:iCs/>
      <w:color w:val="808080"/>
      <w:sz w:val="16"/>
    </w:rPr>
  </w:style>
  <w:style w:type="character" w:customStyle="1" w:styleId="ReferenceCar">
    <w:name w:val="Reference Car"/>
    <w:basedOn w:val="Titre2Car"/>
    <w:link w:val="Reference"/>
    <w:rsid w:val="009430EB"/>
    <w:rPr>
      <w:rFonts w:ascii="Arial" w:eastAsia="Times New Roman" w:hAnsi="Arial" w:cs="Times New Roman"/>
      <w:b w:val="0"/>
      <w:bCs/>
      <w:iCs/>
      <w:color w:val="808080"/>
      <w:sz w:val="16"/>
      <w:szCs w:val="20"/>
      <w:lang w:val="fr-CA" w:eastAsia="en-CA"/>
    </w:rPr>
  </w:style>
  <w:style w:type="paragraph" w:styleId="Textedebulles">
    <w:name w:val="Balloon Text"/>
    <w:basedOn w:val="Normal"/>
    <w:link w:val="TextedebullesCar"/>
    <w:uiPriority w:val="99"/>
    <w:semiHidden/>
    <w:unhideWhenUsed/>
    <w:rsid w:val="00616BE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16BEE"/>
    <w:rPr>
      <w:rFonts w:ascii="Lucida Grande" w:hAnsi="Lucida Grande" w:cs="Lucida Grande"/>
      <w:sz w:val="18"/>
      <w:szCs w:val="18"/>
    </w:rPr>
  </w:style>
  <w:style w:type="paragraph" w:customStyle="1" w:styleId="TableauEFnormal">
    <w:name w:val="Tableau EF normal"/>
    <w:basedOn w:val="TableauColonneschifres"/>
    <w:link w:val="TableauEFnormalCar"/>
    <w:qFormat/>
    <w:rsid w:val="008E0E82"/>
    <w:rPr>
      <w:rFonts w:eastAsiaTheme="minorEastAsia"/>
      <w:color w:val="auto"/>
      <w:kern w:val="1"/>
      <w:lang w:val="fr-FR" w:eastAsia="fr-FR"/>
    </w:rPr>
  </w:style>
  <w:style w:type="paragraph" w:customStyle="1" w:styleId="TableauEFgras">
    <w:name w:val="Tableau EF gras"/>
    <w:basedOn w:val="TableauColonneschifres"/>
    <w:link w:val="TableauEFgrasCar"/>
    <w:qFormat/>
    <w:rsid w:val="008E0E82"/>
    <w:rPr>
      <w:rFonts w:eastAsiaTheme="minorEastAsia"/>
      <w:b/>
      <w:color w:val="auto"/>
      <w:kern w:val="1"/>
      <w:lang w:val="fr-FR" w:eastAsia="fr-FR"/>
    </w:rPr>
  </w:style>
  <w:style w:type="paragraph" w:styleId="Pieddepage">
    <w:name w:val="footer"/>
    <w:basedOn w:val="Normal"/>
    <w:link w:val="PieddepageCar"/>
    <w:uiPriority w:val="99"/>
    <w:unhideWhenUsed/>
    <w:rsid w:val="00616BEE"/>
    <w:pPr>
      <w:tabs>
        <w:tab w:val="center" w:pos="4536"/>
        <w:tab w:val="right" w:pos="9072"/>
      </w:tabs>
    </w:pPr>
  </w:style>
  <w:style w:type="character" w:customStyle="1" w:styleId="PieddepageCar">
    <w:name w:val="Pied de page Car"/>
    <w:basedOn w:val="Policepardfaut"/>
    <w:link w:val="Pieddepage"/>
    <w:uiPriority w:val="99"/>
    <w:rsid w:val="00616BEE"/>
    <w:rPr>
      <w:rFonts w:ascii="Arial" w:hAnsi="Arial"/>
      <w:sz w:val="20"/>
    </w:rPr>
  </w:style>
  <w:style w:type="character" w:styleId="Numrodepage">
    <w:name w:val="page number"/>
    <w:basedOn w:val="Policepardfaut"/>
    <w:rsid w:val="00616BEE"/>
    <w:rPr>
      <w:rFonts w:ascii="Arial" w:hAnsi="Arial"/>
      <w:sz w:val="20"/>
    </w:rPr>
  </w:style>
  <w:style w:type="paragraph" w:customStyle="1" w:styleId="CPROGR">
    <w:name w:val="$C_PROGR"/>
    <w:basedOn w:val="Normal"/>
    <w:next w:val="Normal"/>
    <w:rsid w:val="00337005"/>
    <w:pPr>
      <w:spacing w:before="720"/>
    </w:pPr>
    <w:rPr>
      <w:rFonts w:ascii="Times New Roman" w:eastAsia="Times New Roman" w:hAnsi="Times New Roman" w:cs="Times New Roman"/>
      <w:b/>
      <w:smallCaps/>
      <w:sz w:val="32"/>
    </w:rPr>
  </w:style>
  <w:style w:type="character" w:styleId="Lienhypertextesuivivisit">
    <w:name w:val="FollowedHyperlink"/>
    <w:basedOn w:val="Policepardfaut"/>
    <w:uiPriority w:val="99"/>
    <w:semiHidden/>
    <w:unhideWhenUsed/>
    <w:rsid w:val="0066384B"/>
    <w:rPr>
      <w:rFonts w:ascii="Arial" w:hAnsi="Arial"/>
      <w:color w:val="00BAF7"/>
      <w:sz w:val="20"/>
      <w:u w:val="single"/>
    </w:rPr>
  </w:style>
  <w:style w:type="paragraph" w:customStyle="1" w:styleId="CCOPYR">
    <w:name w:val="$C_COPYR"/>
    <w:basedOn w:val="Normal"/>
    <w:next w:val="Normal"/>
    <w:rsid w:val="00E64C81"/>
    <w:pPr>
      <w:keepNext/>
      <w:pBdr>
        <w:top w:val="single" w:sz="6" w:space="1" w:color="auto"/>
        <w:left w:val="single" w:sz="6" w:space="1" w:color="auto"/>
        <w:bottom w:val="single" w:sz="6" w:space="1" w:color="auto"/>
        <w:right w:val="single" w:sz="6" w:space="1" w:color="auto"/>
      </w:pBdr>
      <w:spacing w:before="1200"/>
    </w:pPr>
    <w:rPr>
      <w:rFonts w:eastAsia="Times New Roman" w:cs="Times New Roman"/>
      <w:sz w:val="16"/>
    </w:rPr>
  </w:style>
  <w:style w:type="paragraph" w:styleId="Sous-titre">
    <w:name w:val="Subtitle"/>
    <w:basedOn w:val="Normal"/>
    <w:next w:val="Normal"/>
    <w:link w:val="Sous-titreCar"/>
    <w:uiPriority w:val="11"/>
    <w:rsid w:val="00E0602B"/>
    <w:rPr>
      <w:noProof/>
      <w:color w:val="7F7F7F"/>
      <w:sz w:val="32"/>
      <w:szCs w:val="32"/>
    </w:rPr>
  </w:style>
  <w:style w:type="character" w:customStyle="1" w:styleId="Sous-titreCar">
    <w:name w:val="Sous-titre Car"/>
    <w:basedOn w:val="Policepardfaut"/>
    <w:link w:val="Sous-titre"/>
    <w:uiPriority w:val="11"/>
    <w:rsid w:val="00E0602B"/>
    <w:rPr>
      <w:rFonts w:ascii="Arial" w:hAnsi="Arial"/>
      <w:noProof/>
      <w:color w:val="7F7F7F"/>
      <w:sz w:val="32"/>
      <w:szCs w:val="32"/>
      <w:lang w:val="fr-CA"/>
    </w:rPr>
  </w:style>
  <w:style w:type="paragraph" w:customStyle="1" w:styleId="00-TitrenoirAnnexe">
    <w:name w:val="00-Titre noir Annexe"/>
    <w:basedOn w:val="Titre2AnnexeX"/>
    <w:link w:val="00-TitrenoirAnnexeCar"/>
    <w:rsid w:val="00504584"/>
  </w:style>
  <w:style w:type="character" w:styleId="Accentuationlgre">
    <w:name w:val="Subtle Emphasis"/>
    <w:basedOn w:val="Policepardfaut"/>
    <w:uiPriority w:val="19"/>
    <w:rsid w:val="002C15D7"/>
    <w:rPr>
      <w:rFonts w:ascii="Arial" w:hAnsi="Arial"/>
      <w:i/>
      <w:iCs/>
      <w:color w:val="808080" w:themeColor="text1" w:themeTint="7F"/>
      <w:sz w:val="20"/>
    </w:rPr>
  </w:style>
  <w:style w:type="character" w:styleId="Accentuation">
    <w:name w:val="Emphasis"/>
    <w:basedOn w:val="Policepardfaut"/>
    <w:uiPriority w:val="20"/>
    <w:rsid w:val="002C15D7"/>
    <w:rPr>
      <w:rFonts w:ascii="Arial" w:hAnsi="Arial"/>
      <w:i/>
      <w:iCs/>
      <w:sz w:val="20"/>
    </w:rPr>
  </w:style>
  <w:style w:type="paragraph" w:styleId="Citation">
    <w:name w:val="Quote"/>
    <w:basedOn w:val="Normal"/>
    <w:next w:val="Normal"/>
    <w:link w:val="CitationCar"/>
    <w:uiPriority w:val="29"/>
    <w:rsid w:val="002C15D7"/>
    <w:rPr>
      <w:i/>
      <w:iCs/>
      <w:color w:val="000000" w:themeColor="text1"/>
    </w:rPr>
  </w:style>
  <w:style w:type="character" w:customStyle="1" w:styleId="CitationCar">
    <w:name w:val="Citation Car"/>
    <w:basedOn w:val="Policepardfaut"/>
    <w:link w:val="Citation"/>
    <w:uiPriority w:val="29"/>
    <w:rsid w:val="002C15D7"/>
    <w:rPr>
      <w:rFonts w:ascii="Arial" w:hAnsi="Arial"/>
      <w:i/>
      <w:iCs/>
      <w:color w:val="000000" w:themeColor="text1"/>
      <w:sz w:val="20"/>
    </w:rPr>
  </w:style>
  <w:style w:type="character" w:styleId="Titredulivre">
    <w:name w:val="Book Title"/>
    <w:basedOn w:val="Policepardfaut"/>
    <w:uiPriority w:val="33"/>
    <w:rsid w:val="002C15D7"/>
    <w:rPr>
      <w:rFonts w:ascii="Arial" w:hAnsi="Arial"/>
      <w:b/>
      <w:bCs/>
      <w:smallCaps/>
      <w:spacing w:val="5"/>
      <w:sz w:val="20"/>
    </w:rPr>
  </w:style>
  <w:style w:type="paragraph" w:styleId="Paragraphedeliste">
    <w:name w:val="List Paragraph"/>
    <w:basedOn w:val="Normal"/>
    <w:uiPriority w:val="34"/>
    <w:qFormat/>
    <w:rsid w:val="00964A0E"/>
    <w:pPr>
      <w:tabs>
        <w:tab w:val="right" w:leader="dot" w:pos="8842"/>
      </w:tabs>
      <w:spacing w:line="480" w:lineRule="auto"/>
      <w:ind w:left="720"/>
      <w:contextualSpacing/>
    </w:pPr>
    <w:rPr>
      <w:sz w:val="28"/>
    </w:rPr>
  </w:style>
  <w:style w:type="paragraph" w:customStyle="1" w:styleId="TableauEn-tteTitreetsous-titre">
    <w:name w:val="Tableau_En-tête_Titre et sous-titre"/>
    <w:basedOn w:val="Normal"/>
    <w:link w:val="TableauEn-tteTitreetsous-titreCar"/>
    <w:qFormat/>
    <w:rsid w:val="008E0E82"/>
    <w:pPr>
      <w:framePr w:hSpace="144" w:wrap="around" w:vAnchor="text" w:hAnchor="margin" w:y="145"/>
      <w:spacing w:line="240" w:lineRule="auto"/>
    </w:pPr>
    <w:rPr>
      <w:b/>
      <w:sz w:val="24"/>
    </w:rPr>
  </w:style>
  <w:style w:type="paragraph" w:customStyle="1" w:styleId="NPTEX">
    <w:name w:val="$NP_TEX"/>
    <w:basedOn w:val="Normal"/>
    <w:rsid w:val="006143FA"/>
    <w:pPr>
      <w:suppressAutoHyphens/>
      <w:spacing w:before="120" w:line="320" w:lineRule="exact"/>
      <w:jc w:val="both"/>
    </w:pPr>
    <w:rPr>
      <w:rFonts w:eastAsia="Times New Roman" w:cs="Times New Roman"/>
      <w:sz w:val="22"/>
    </w:rPr>
  </w:style>
  <w:style w:type="paragraph" w:styleId="Notedebasdepage">
    <w:name w:val="footnote text"/>
    <w:basedOn w:val="Normal"/>
    <w:link w:val="NotedebasdepageCar"/>
    <w:autoRedefine/>
    <w:uiPriority w:val="99"/>
    <w:unhideWhenUsed/>
    <w:rsid w:val="001579DE"/>
    <w:pPr>
      <w:keepNext/>
    </w:pPr>
    <w:rPr>
      <w:sz w:val="16"/>
    </w:rPr>
  </w:style>
  <w:style w:type="character" w:customStyle="1" w:styleId="NotedebasdepageCar">
    <w:name w:val="Note de bas de page Car"/>
    <w:basedOn w:val="Policepardfaut"/>
    <w:link w:val="Notedebasdepage"/>
    <w:uiPriority w:val="99"/>
    <w:rsid w:val="001579DE"/>
    <w:rPr>
      <w:rFonts w:ascii="Arial" w:eastAsia="Calibri" w:hAnsi="Arial" w:cs="Arial"/>
      <w:color w:val="000000"/>
      <w:spacing w:val="5"/>
      <w:sz w:val="16"/>
      <w:szCs w:val="20"/>
      <w:lang w:val="fr-CA" w:eastAsia="en-US"/>
    </w:rPr>
  </w:style>
  <w:style w:type="paragraph" w:styleId="Rvision">
    <w:name w:val="Revision"/>
    <w:hidden/>
    <w:uiPriority w:val="99"/>
    <w:semiHidden/>
    <w:rsid w:val="00B00E54"/>
    <w:rPr>
      <w:rFonts w:ascii="Arial" w:hAnsi="Arial"/>
      <w:sz w:val="20"/>
    </w:rPr>
  </w:style>
  <w:style w:type="paragraph" w:customStyle="1" w:styleId="MANNX">
    <w:name w:val="$M_ANNX"/>
    <w:basedOn w:val="Normal"/>
    <w:rsid w:val="007B7D72"/>
    <w:pPr>
      <w:keepNext/>
      <w:widowControl w:val="0"/>
      <w:spacing w:after="240"/>
    </w:pPr>
    <w:rPr>
      <w:rFonts w:eastAsia="Times New Roman" w:cs="Times New Roman"/>
      <w:b/>
      <w:sz w:val="28"/>
      <w:lang w:val="en-CA"/>
    </w:rPr>
  </w:style>
  <w:style w:type="paragraph" w:customStyle="1" w:styleId="MATEX">
    <w:name w:val="$M_A_TEX"/>
    <w:basedOn w:val="Normal"/>
    <w:rsid w:val="007B7D72"/>
    <w:pPr>
      <w:suppressAutoHyphens/>
      <w:spacing w:before="120" w:line="320" w:lineRule="exact"/>
      <w:jc w:val="both"/>
    </w:pPr>
    <w:rPr>
      <w:rFonts w:eastAsia="Times New Roman" w:cs="Times New Roman"/>
      <w:sz w:val="22"/>
    </w:rPr>
  </w:style>
  <w:style w:type="paragraph" w:styleId="Corpsdetexte2">
    <w:name w:val="Body Text 2"/>
    <w:aliases w:val="ATTENTION - Informations à enlever"/>
    <w:basedOn w:val="Reference"/>
    <w:link w:val="Corpsdetexte2Car"/>
    <w:rsid w:val="00B432B2"/>
    <w:rPr>
      <w:color w:val="FF0000"/>
    </w:rPr>
  </w:style>
  <w:style w:type="character" w:customStyle="1" w:styleId="Corpsdetexte2Car">
    <w:name w:val="Corps de texte 2 Car"/>
    <w:aliases w:val="ATTENTION - Informations à enlever Car"/>
    <w:basedOn w:val="Policepardfaut"/>
    <w:link w:val="Corpsdetexte2"/>
    <w:rsid w:val="00B432B2"/>
    <w:rPr>
      <w:rFonts w:ascii="Arial" w:eastAsia="Times New Roman" w:hAnsi="Arial" w:cs="Times New Roman"/>
      <w:bCs/>
      <w:iCs/>
      <w:color w:val="FF0000"/>
      <w:spacing w:val="5"/>
      <w:sz w:val="16"/>
      <w:szCs w:val="20"/>
      <w:lang w:val="fr-CA" w:eastAsia="en-CA"/>
    </w:rPr>
  </w:style>
  <w:style w:type="paragraph" w:customStyle="1" w:styleId="Titre3Titredelannexe">
    <w:name w:val="_Titre 3 (Titre de l'annexe)"/>
    <w:basedOn w:val="00-TitrenoirAnnexe"/>
    <w:link w:val="Titre3TitredelannexeCar"/>
    <w:autoRedefine/>
    <w:qFormat/>
    <w:rsid w:val="000573FF"/>
    <w:pPr>
      <w:spacing w:after="480"/>
      <w:outlineLvl w:val="9"/>
    </w:pPr>
    <w:rPr>
      <w:color w:val="808080" w:themeColor="background1" w:themeShade="80"/>
      <w:sz w:val="32"/>
      <w:szCs w:val="28"/>
    </w:rPr>
  </w:style>
  <w:style w:type="character" w:customStyle="1" w:styleId="00-TitrenoirAnnexeCar">
    <w:name w:val="00-Titre noir Annexe Car"/>
    <w:basedOn w:val="Policepardfaut"/>
    <w:link w:val="00-TitrenoirAnnexe"/>
    <w:rsid w:val="00504584"/>
    <w:rPr>
      <w:rFonts w:ascii="Arial" w:eastAsia="Calibri" w:hAnsi="Arial" w:cs="Arial"/>
      <w:noProof/>
      <w:color w:val="000000"/>
      <w:spacing w:val="5"/>
      <w:sz w:val="56"/>
      <w:szCs w:val="56"/>
      <w:u w:color="404041"/>
      <w:lang w:val="fr-CA" w:eastAsia="en-US"/>
    </w:rPr>
  </w:style>
  <w:style w:type="character" w:customStyle="1" w:styleId="Titre3TitredelannexeCar">
    <w:name w:val="_Titre 3 (Titre de l'annexe) Car"/>
    <w:basedOn w:val="00-TitrenoirAnnexeCar"/>
    <w:link w:val="Titre3Titredelannexe"/>
    <w:rsid w:val="000573FF"/>
    <w:rPr>
      <w:rFonts w:ascii="Arial" w:eastAsia="Calibri" w:hAnsi="Arial" w:cs="Arial"/>
      <w:noProof/>
      <w:color w:val="808080" w:themeColor="background1" w:themeShade="80"/>
      <w:spacing w:val="5"/>
      <w:sz w:val="32"/>
      <w:szCs w:val="28"/>
      <w:u w:color="404041"/>
      <w:lang w:val="fr-CA" w:eastAsia="en-US"/>
    </w:rPr>
  </w:style>
  <w:style w:type="paragraph" w:styleId="TM1">
    <w:name w:val="toc 1"/>
    <w:basedOn w:val="00-TitrenoirAnnexe"/>
    <w:next w:val="00-TitrenoirAnnexe"/>
    <w:autoRedefine/>
    <w:uiPriority w:val="39"/>
    <w:unhideWhenUsed/>
    <w:rsid w:val="00A93A62"/>
    <w:pPr>
      <w:tabs>
        <w:tab w:val="right" w:leader="dot" w:pos="8842"/>
      </w:tabs>
      <w:ind w:left="202" w:right="-86"/>
    </w:pPr>
    <w:rPr>
      <w:sz w:val="24"/>
      <w:szCs w:val="24"/>
    </w:rPr>
  </w:style>
  <w:style w:type="paragraph" w:styleId="Normalcentr">
    <w:name w:val="Block Text"/>
    <w:basedOn w:val="Normal"/>
    <w:autoRedefine/>
    <w:uiPriority w:val="99"/>
    <w:semiHidden/>
    <w:unhideWhenUsed/>
    <w:qFormat/>
    <w:rsid w:val="0066384B"/>
    <w:pPr>
      <w:pBdr>
        <w:top w:val="single" w:sz="2" w:space="10" w:color="006FBA" w:themeColor="accent1"/>
        <w:left w:val="single" w:sz="2" w:space="10" w:color="006FBA" w:themeColor="accent1"/>
        <w:bottom w:val="single" w:sz="2" w:space="10" w:color="006FBA" w:themeColor="accent1"/>
        <w:right w:val="single" w:sz="2" w:space="10" w:color="006FBA" w:themeColor="accent1"/>
      </w:pBdr>
      <w:ind w:left="1152" w:right="1152"/>
    </w:pPr>
    <w:rPr>
      <w:rFonts w:asciiTheme="minorHAnsi" w:hAnsiTheme="minorHAnsi"/>
      <w:i/>
      <w:iCs/>
      <w:color w:val="006FBA"/>
    </w:rPr>
  </w:style>
  <w:style w:type="paragraph" w:styleId="Lgende">
    <w:name w:val="caption"/>
    <w:basedOn w:val="Normal"/>
    <w:next w:val="Normal"/>
    <w:uiPriority w:val="35"/>
    <w:semiHidden/>
    <w:unhideWhenUsed/>
    <w:qFormat/>
    <w:rsid w:val="00202E65"/>
    <w:pPr>
      <w:spacing w:after="200"/>
    </w:pPr>
    <w:rPr>
      <w:i/>
      <w:iCs/>
      <w:color w:val="006FBA"/>
      <w:sz w:val="18"/>
      <w:szCs w:val="18"/>
    </w:rPr>
  </w:style>
  <w:style w:type="paragraph" w:styleId="En-ttedetabledesmatires">
    <w:name w:val="TOC Heading"/>
    <w:basedOn w:val="Titre1"/>
    <w:next w:val="Normal"/>
    <w:autoRedefine/>
    <w:uiPriority w:val="39"/>
    <w:unhideWhenUsed/>
    <w:qFormat/>
    <w:rsid w:val="00202E65"/>
    <w:pPr>
      <w:keepLines/>
      <w:tabs>
        <w:tab w:val="clear" w:pos="0"/>
        <w:tab w:val="clear" w:pos="1758"/>
      </w:tabs>
      <w:spacing w:after="0"/>
      <w:jc w:val="left"/>
      <w:outlineLvl w:val="9"/>
    </w:pPr>
    <w:rPr>
      <w:rFonts w:asciiTheme="majorHAnsi" w:eastAsiaTheme="majorEastAsia" w:hAnsiTheme="majorHAnsi" w:cstheme="majorBidi"/>
      <w:kern w:val="0"/>
      <w:sz w:val="32"/>
      <w:szCs w:val="32"/>
      <w:lang w:val="en-GB" w:eastAsia="fr-FR"/>
    </w:rPr>
  </w:style>
  <w:style w:type="character" w:customStyle="1" w:styleId="Mention1">
    <w:name w:val="Mention1"/>
    <w:basedOn w:val="Policepardfaut"/>
    <w:uiPriority w:val="99"/>
    <w:semiHidden/>
    <w:unhideWhenUsed/>
    <w:qFormat/>
    <w:rsid w:val="00202E65"/>
    <w:rPr>
      <w:rFonts w:ascii="Arial" w:hAnsi="Arial"/>
      <w:color w:val="006FBA"/>
      <w:sz w:val="20"/>
      <w:shd w:val="clear" w:color="auto" w:fill="E1DFDD"/>
    </w:rPr>
  </w:style>
  <w:style w:type="character" w:customStyle="1" w:styleId="Onglet-Typededocument">
    <w:name w:val="Onglet-Type de document"/>
    <w:basedOn w:val="Policepardfaut"/>
    <w:uiPriority w:val="1"/>
    <w:rsid w:val="009F64DB"/>
    <w:rPr>
      <w:rFonts w:ascii="Arial" w:hAnsi="Arial"/>
      <w:color w:val="FFFFFF" w:themeColor="background1"/>
      <w:sz w:val="20"/>
    </w:rPr>
  </w:style>
  <w:style w:type="paragraph" w:customStyle="1" w:styleId="Titre1pagecouverture">
    <w:name w:val="_Titre 1 (page couverture)"/>
    <w:basedOn w:val="Normal"/>
    <w:link w:val="Titre1pagecouvertureCar"/>
    <w:qFormat/>
    <w:rsid w:val="008350FB"/>
    <w:pPr>
      <w:keepNext/>
      <w:spacing w:after="120" w:line="192" w:lineRule="auto"/>
      <w:ind w:left="677" w:right="1008"/>
    </w:pPr>
    <w:rPr>
      <w:noProof/>
      <w:sz w:val="108"/>
      <w:szCs w:val="108"/>
    </w:rPr>
  </w:style>
  <w:style w:type="paragraph" w:customStyle="1" w:styleId="BasicParagraph">
    <w:name w:val="[Basic Paragraph]"/>
    <w:basedOn w:val="Normal"/>
    <w:rsid w:val="00627A8D"/>
    <w:pPr>
      <w:spacing w:line="288" w:lineRule="auto"/>
    </w:pPr>
    <w:rPr>
      <w:rFonts w:ascii="Minion Pro" w:hAnsi="Minion Pro" w:cs="Minion Pro"/>
      <w:sz w:val="24"/>
    </w:rPr>
  </w:style>
  <w:style w:type="character" w:customStyle="1" w:styleId="TableauEFnormalCar">
    <w:name w:val="Tableau EF normal Car"/>
    <w:basedOn w:val="TableauColonneschifresCar"/>
    <w:link w:val="TableauEFnormal"/>
    <w:rsid w:val="008E0E82"/>
    <w:rPr>
      <w:rFonts w:ascii="Arial" w:eastAsia="Calibri" w:hAnsi="Arial" w:cs="Arial"/>
      <w:color w:val="000000"/>
      <w:spacing w:val="5"/>
      <w:kern w:val="1"/>
      <w:sz w:val="20"/>
      <w:szCs w:val="20"/>
      <w:lang w:val="fr-FR" w:eastAsia="en-US"/>
    </w:rPr>
  </w:style>
  <w:style w:type="character" w:styleId="Marquedecommentaire">
    <w:name w:val="annotation reference"/>
    <w:basedOn w:val="Policepardfaut"/>
    <w:uiPriority w:val="99"/>
    <w:semiHidden/>
    <w:unhideWhenUsed/>
    <w:rsid w:val="008E0E82"/>
    <w:rPr>
      <w:sz w:val="16"/>
      <w:szCs w:val="16"/>
    </w:rPr>
  </w:style>
  <w:style w:type="paragraph" w:customStyle="1" w:styleId="TitreSectiontudedecas">
    <w:name w:val="Titre Section Étude de cas"/>
    <w:basedOn w:val="Normal"/>
    <w:rsid w:val="00081272"/>
    <w:pPr>
      <w:spacing w:line="860" w:lineRule="atLeast"/>
    </w:pPr>
    <w:rPr>
      <w:b/>
      <w:bCs/>
      <w:spacing w:val="-36"/>
      <w:sz w:val="64"/>
      <w:szCs w:val="64"/>
      <w:u w:color="404041"/>
    </w:rPr>
  </w:style>
  <w:style w:type="paragraph" w:customStyle="1" w:styleId="Titre2AnnexeX">
    <w:name w:val="_Titre 2 (Annexe X)"/>
    <w:basedOn w:val="Titre1pagecouverture"/>
    <w:autoRedefine/>
    <w:qFormat/>
    <w:rsid w:val="00D252B7"/>
    <w:pPr>
      <w:spacing w:after="240"/>
      <w:ind w:left="0" w:right="0"/>
      <w:outlineLvl w:val="0"/>
    </w:pPr>
    <w:rPr>
      <w:sz w:val="56"/>
      <w:szCs w:val="56"/>
      <w:u w:color="404041"/>
    </w:rPr>
  </w:style>
  <w:style w:type="paragraph" w:customStyle="1" w:styleId="Tableau-Texte">
    <w:name w:val="Tableau - Texte"/>
    <w:basedOn w:val="Normal"/>
    <w:link w:val="Tableau-TexteCar"/>
    <w:rsid w:val="00DF4ABF"/>
    <w:pPr>
      <w:spacing w:line="240" w:lineRule="auto"/>
    </w:pPr>
  </w:style>
  <w:style w:type="paragraph" w:styleId="TM2">
    <w:name w:val="toc 2"/>
    <w:basedOn w:val="Normal"/>
    <w:next w:val="Normal"/>
    <w:autoRedefine/>
    <w:uiPriority w:val="39"/>
    <w:unhideWhenUsed/>
    <w:rsid w:val="00E2074C"/>
    <w:pPr>
      <w:ind w:left="200"/>
    </w:pPr>
    <w:rPr>
      <w:rFonts w:asciiTheme="minorHAnsi" w:hAnsiTheme="minorHAnsi"/>
      <w:b/>
      <w:sz w:val="22"/>
      <w:szCs w:val="22"/>
    </w:rPr>
  </w:style>
  <w:style w:type="paragraph" w:styleId="TM3">
    <w:name w:val="toc 3"/>
    <w:basedOn w:val="Normal"/>
    <w:next w:val="Normal"/>
    <w:autoRedefine/>
    <w:uiPriority w:val="39"/>
    <w:unhideWhenUsed/>
    <w:rsid w:val="00E2074C"/>
    <w:pPr>
      <w:ind w:left="400"/>
    </w:pPr>
    <w:rPr>
      <w:rFonts w:asciiTheme="minorHAnsi" w:hAnsiTheme="minorHAnsi"/>
      <w:sz w:val="22"/>
      <w:szCs w:val="22"/>
    </w:rPr>
  </w:style>
  <w:style w:type="paragraph" w:styleId="TM4">
    <w:name w:val="toc 4"/>
    <w:basedOn w:val="Normal"/>
    <w:next w:val="Normal"/>
    <w:autoRedefine/>
    <w:uiPriority w:val="39"/>
    <w:unhideWhenUsed/>
    <w:rsid w:val="00E2074C"/>
    <w:pPr>
      <w:ind w:left="600"/>
    </w:pPr>
    <w:rPr>
      <w:rFonts w:asciiTheme="minorHAnsi" w:hAnsiTheme="minorHAnsi"/>
    </w:rPr>
  </w:style>
  <w:style w:type="paragraph" w:styleId="TM5">
    <w:name w:val="toc 5"/>
    <w:basedOn w:val="Normal"/>
    <w:next w:val="Normal"/>
    <w:autoRedefine/>
    <w:uiPriority w:val="39"/>
    <w:unhideWhenUsed/>
    <w:rsid w:val="00E2074C"/>
    <w:pPr>
      <w:ind w:left="800"/>
    </w:pPr>
    <w:rPr>
      <w:rFonts w:asciiTheme="minorHAnsi" w:hAnsiTheme="minorHAnsi"/>
    </w:rPr>
  </w:style>
  <w:style w:type="paragraph" w:styleId="TM6">
    <w:name w:val="toc 6"/>
    <w:basedOn w:val="Normal"/>
    <w:next w:val="Normal"/>
    <w:autoRedefine/>
    <w:uiPriority w:val="39"/>
    <w:unhideWhenUsed/>
    <w:rsid w:val="00E2074C"/>
    <w:pPr>
      <w:ind w:left="1000"/>
    </w:pPr>
    <w:rPr>
      <w:rFonts w:asciiTheme="minorHAnsi" w:hAnsiTheme="minorHAnsi"/>
    </w:rPr>
  </w:style>
  <w:style w:type="paragraph" w:styleId="TM7">
    <w:name w:val="toc 7"/>
    <w:basedOn w:val="Normal"/>
    <w:next w:val="Normal"/>
    <w:autoRedefine/>
    <w:uiPriority w:val="39"/>
    <w:unhideWhenUsed/>
    <w:rsid w:val="00E2074C"/>
    <w:pPr>
      <w:ind w:left="1200"/>
    </w:pPr>
    <w:rPr>
      <w:rFonts w:asciiTheme="minorHAnsi" w:hAnsiTheme="minorHAnsi"/>
    </w:rPr>
  </w:style>
  <w:style w:type="paragraph" w:styleId="TM8">
    <w:name w:val="toc 8"/>
    <w:basedOn w:val="Normal"/>
    <w:next w:val="Normal"/>
    <w:autoRedefine/>
    <w:uiPriority w:val="39"/>
    <w:unhideWhenUsed/>
    <w:rsid w:val="00E2074C"/>
    <w:pPr>
      <w:ind w:left="1400"/>
    </w:pPr>
    <w:rPr>
      <w:rFonts w:asciiTheme="minorHAnsi" w:hAnsiTheme="minorHAnsi"/>
    </w:rPr>
  </w:style>
  <w:style w:type="paragraph" w:styleId="TM9">
    <w:name w:val="toc 9"/>
    <w:basedOn w:val="Normal"/>
    <w:next w:val="Normal"/>
    <w:autoRedefine/>
    <w:uiPriority w:val="39"/>
    <w:unhideWhenUsed/>
    <w:rsid w:val="00E2074C"/>
    <w:pPr>
      <w:ind w:left="1600"/>
    </w:pPr>
    <w:rPr>
      <w:rFonts w:asciiTheme="minorHAnsi" w:hAnsiTheme="minorHAnsi"/>
    </w:rPr>
  </w:style>
  <w:style w:type="table" w:styleId="Grilledutableau">
    <w:name w:val="Table Grid"/>
    <w:basedOn w:val="TableauNormal"/>
    <w:uiPriority w:val="59"/>
    <w:rsid w:val="00003BC9"/>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lonneschifres">
    <w:name w:val="Tableau_Colonnes chifrées"/>
    <w:basedOn w:val="Normal"/>
    <w:link w:val="TableauColonneschifresCar"/>
    <w:rsid w:val="008E0E82"/>
    <w:pPr>
      <w:spacing w:line="240" w:lineRule="auto"/>
    </w:pPr>
  </w:style>
  <w:style w:type="paragraph" w:customStyle="1" w:styleId="Default">
    <w:name w:val="Default"/>
    <w:rsid w:val="0089328D"/>
    <w:pPr>
      <w:autoSpaceDE w:val="0"/>
      <w:autoSpaceDN w:val="0"/>
      <w:adjustRightInd w:val="0"/>
    </w:pPr>
    <w:rPr>
      <w:rFonts w:ascii="Arial" w:hAnsi="Arial" w:cs="Arial"/>
      <w:color w:val="000000"/>
      <w:lang w:val="fr-FR"/>
    </w:rPr>
  </w:style>
  <w:style w:type="paragraph" w:customStyle="1" w:styleId="notex-gras">
    <w:name w:val="(note x) - gras"/>
    <w:basedOn w:val="TableauColonneschifres"/>
    <w:link w:val="notex-grasCar"/>
    <w:rsid w:val="00006B47"/>
    <w:pPr>
      <w:framePr w:hSpace="144" w:wrap="around" w:vAnchor="text" w:hAnchor="margin" w:y="145"/>
    </w:pPr>
    <w:rPr>
      <w:b/>
    </w:rPr>
  </w:style>
  <w:style w:type="character" w:customStyle="1" w:styleId="TableauEFgrasCar">
    <w:name w:val="Tableau EF gras Car"/>
    <w:basedOn w:val="TableauColonneschifresCar"/>
    <w:link w:val="TableauEFgras"/>
    <w:rsid w:val="008E0E82"/>
    <w:rPr>
      <w:rFonts w:ascii="Arial" w:eastAsia="Calibri" w:hAnsi="Arial" w:cs="Arial"/>
      <w:b/>
      <w:color w:val="000000"/>
      <w:spacing w:val="5"/>
      <w:kern w:val="1"/>
      <w:sz w:val="20"/>
      <w:szCs w:val="20"/>
      <w:lang w:val="fr-FR" w:eastAsia="en-US"/>
    </w:rPr>
  </w:style>
  <w:style w:type="character" w:customStyle="1" w:styleId="TableauColonneschifresCar">
    <w:name w:val="Tableau_Colonnes chifrées Car"/>
    <w:basedOn w:val="Policepardfaut"/>
    <w:link w:val="TableauColonneschifres"/>
    <w:rsid w:val="008E0E82"/>
    <w:rPr>
      <w:rFonts w:ascii="Arial" w:eastAsia="Calibri" w:hAnsi="Arial" w:cs="Arial"/>
      <w:color w:val="000000"/>
      <w:spacing w:val="5"/>
      <w:sz w:val="20"/>
      <w:szCs w:val="20"/>
      <w:lang w:val="fr-CA" w:eastAsia="en-US"/>
    </w:rPr>
  </w:style>
  <w:style w:type="character" w:customStyle="1" w:styleId="notex-grasCar">
    <w:name w:val="(note x) - gras Car"/>
    <w:basedOn w:val="TableauColonneschifresCar"/>
    <w:link w:val="notex-gras"/>
    <w:rsid w:val="00006B47"/>
    <w:rPr>
      <w:rFonts w:ascii="Arial" w:eastAsia="Calibri" w:hAnsi="Arial" w:cs="Arial"/>
      <w:b/>
      <w:color w:val="000000"/>
      <w:spacing w:val="5"/>
      <w:sz w:val="20"/>
      <w:szCs w:val="20"/>
      <w:lang w:val="fr-CA" w:eastAsia="en-US"/>
    </w:rPr>
  </w:style>
  <w:style w:type="table" w:styleId="Trameclaire-Accent1">
    <w:name w:val="Light Shading Accent 1"/>
    <w:basedOn w:val="TableauNormal"/>
    <w:uiPriority w:val="60"/>
    <w:rsid w:val="003B45DC"/>
    <w:rPr>
      <w:color w:val="00528B" w:themeColor="accent1" w:themeShade="BF"/>
    </w:rPr>
    <w:tblPr>
      <w:tblStyleRowBandSize w:val="1"/>
      <w:tblStyleColBandSize w:val="1"/>
      <w:tblBorders>
        <w:top w:val="single" w:sz="8" w:space="0" w:color="006FBA" w:themeColor="accent1"/>
        <w:bottom w:val="single" w:sz="8" w:space="0" w:color="006FBA" w:themeColor="accent1"/>
      </w:tblBorders>
    </w:tblPr>
    <w:tblStylePr w:type="firstRow">
      <w:pPr>
        <w:spacing w:before="0" w:after="0" w:line="240" w:lineRule="auto"/>
      </w:pPr>
      <w:rPr>
        <w:b/>
        <w:bCs/>
      </w:rPr>
      <w:tblPr/>
      <w:tcPr>
        <w:tcBorders>
          <w:top w:val="single" w:sz="8" w:space="0" w:color="006FBA" w:themeColor="accent1"/>
          <w:left w:val="nil"/>
          <w:bottom w:val="single" w:sz="8" w:space="0" w:color="006FBA" w:themeColor="accent1"/>
          <w:right w:val="nil"/>
          <w:insideH w:val="nil"/>
          <w:insideV w:val="nil"/>
        </w:tcBorders>
      </w:tcPr>
    </w:tblStylePr>
    <w:tblStylePr w:type="lastRow">
      <w:pPr>
        <w:spacing w:before="0" w:after="0" w:line="240" w:lineRule="auto"/>
      </w:pPr>
      <w:rPr>
        <w:b/>
        <w:bCs/>
      </w:rPr>
      <w:tblPr/>
      <w:tcPr>
        <w:tcBorders>
          <w:top w:val="single" w:sz="8" w:space="0" w:color="006FBA" w:themeColor="accent1"/>
          <w:left w:val="nil"/>
          <w:bottom w:val="single" w:sz="8" w:space="0" w:color="006F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EFF" w:themeFill="accent1" w:themeFillTint="3F"/>
      </w:tcPr>
    </w:tblStylePr>
    <w:tblStylePr w:type="band1Horz">
      <w:tblPr/>
      <w:tcPr>
        <w:tcBorders>
          <w:left w:val="nil"/>
          <w:right w:val="nil"/>
          <w:insideH w:val="nil"/>
          <w:insideV w:val="nil"/>
        </w:tcBorders>
        <w:shd w:val="clear" w:color="auto" w:fill="AEDEFF" w:themeFill="accent1" w:themeFillTint="3F"/>
      </w:tcPr>
    </w:tblStylePr>
  </w:style>
  <w:style w:type="table" w:styleId="Trameclaire-Accent3">
    <w:name w:val="Light Shading Accent 3"/>
    <w:basedOn w:val="TableauNormal"/>
    <w:uiPriority w:val="60"/>
    <w:rsid w:val="003B45DC"/>
    <w:rPr>
      <w:color w:val="BF9800" w:themeColor="accent3" w:themeShade="BF"/>
    </w:rPr>
    <w:tblPr>
      <w:tblStyleRowBandSize w:val="1"/>
      <w:tblStyleColBandSize w:val="1"/>
      <w:tblBorders>
        <w:top w:val="single" w:sz="8" w:space="0" w:color="FFCC01" w:themeColor="accent3"/>
        <w:bottom w:val="single" w:sz="8" w:space="0" w:color="FFCC01" w:themeColor="accent3"/>
      </w:tblBorders>
    </w:tblPr>
    <w:tblStylePr w:type="firstRow">
      <w:pPr>
        <w:spacing w:before="0" w:after="0" w:line="240" w:lineRule="auto"/>
      </w:pPr>
      <w:rPr>
        <w:b/>
        <w:bCs/>
      </w:rPr>
      <w:tblPr/>
      <w:tcPr>
        <w:tcBorders>
          <w:top w:val="single" w:sz="8" w:space="0" w:color="FFCC01" w:themeColor="accent3"/>
          <w:left w:val="nil"/>
          <w:bottom w:val="single" w:sz="8" w:space="0" w:color="FFCC01" w:themeColor="accent3"/>
          <w:right w:val="nil"/>
          <w:insideH w:val="nil"/>
          <w:insideV w:val="nil"/>
        </w:tcBorders>
      </w:tcPr>
    </w:tblStylePr>
    <w:tblStylePr w:type="lastRow">
      <w:pPr>
        <w:spacing w:before="0" w:after="0" w:line="240" w:lineRule="auto"/>
      </w:pPr>
      <w:rPr>
        <w:b/>
        <w:bCs/>
      </w:rPr>
      <w:tblPr/>
      <w:tcPr>
        <w:tcBorders>
          <w:top w:val="single" w:sz="8" w:space="0" w:color="FFCC01" w:themeColor="accent3"/>
          <w:left w:val="nil"/>
          <w:bottom w:val="single" w:sz="8" w:space="0" w:color="FFCC0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3" w:themeFillTint="3F"/>
      </w:tcPr>
    </w:tblStylePr>
    <w:tblStylePr w:type="band1Horz">
      <w:tblPr/>
      <w:tcPr>
        <w:tcBorders>
          <w:left w:val="nil"/>
          <w:right w:val="nil"/>
          <w:insideH w:val="nil"/>
          <w:insideV w:val="nil"/>
        </w:tcBorders>
        <w:shd w:val="clear" w:color="auto" w:fill="FFF2C0" w:themeFill="accent3" w:themeFillTint="3F"/>
      </w:tcPr>
    </w:tblStylePr>
  </w:style>
  <w:style w:type="table" w:styleId="Trameclaire-Accent6">
    <w:name w:val="Light Shading Accent 6"/>
    <w:basedOn w:val="TableauNormal"/>
    <w:uiPriority w:val="60"/>
    <w:rsid w:val="003B45DC"/>
    <w:rPr>
      <w:color w:val="003C65" w:themeColor="accent6" w:themeShade="BF"/>
    </w:rPr>
    <w:tblPr>
      <w:tblStyleRowBandSize w:val="1"/>
      <w:tblStyleColBandSize w:val="1"/>
      <w:tblBorders>
        <w:top w:val="single" w:sz="8" w:space="0" w:color="005187" w:themeColor="accent6"/>
        <w:bottom w:val="single" w:sz="8" w:space="0" w:color="005187" w:themeColor="accent6"/>
      </w:tblBorders>
    </w:tblPr>
    <w:tblStylePr w:type="firstRow">
      <w:pPr>
        <w:spacing w:before="0" w:after="0" w:line="240" w:lineRule="auto"/>
      </w:pPr>
      <w:rPr>
        <w:b/>
        <w:bCs/>
      </w:rPr>
      <w:tblPr/>
      <w:tcPr>
        <w:tcBorders>
          <w:top w:val="single" w:sz="8" w:space="0" w:color="005187" w:themeColor="accent6"/>
          <w:left w:val="nil"/>
          <w:bottom w:val="single" w:sz="8" w:space="0" w:color="005187" w:themeColor="accent6"/>
          <w:right w:val="nil"/>
          <w:insideH w:val="nil"/>
          <w:insideV w:val="nil"/>
        </w:tcBorders>
      </w:tcPr>
    </w:tblStylePr>
    <w:tblStylePr w:type="lastRow">
      <w:pPr>
        <w:spacing w:before="0" w:after="0" w:line="240" w:lineRule="auto"/>
      </w:pPr>
      <w:rPr>
        <w:b/>
        <w:bCs/>
      </w:rPr>
      <w:tblPr/>
      <w:tcPr>
        <w:tcBorders>
          <w:top w:val="single" w:sz="8" w:space="0" w:color="005187" w:themeColor="accent6"/>
          <w:left w:val="nil"/>
          <w:bottom w:val="single" w:sz="8" w:space="0" w:color="0051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D9FF" w:themeFill="accent6" w:themeFillTint="3F"/>
      </w:tcPr>
    </w:tblStylePr>
    <w:tblStylePr w:type="band1Horz">
      <w:tblPr/>
      <w:tcPr>
        <w:tcBorders>
          <w:left w:val="nil"/>
          <w:right w:val="nil"/>
          <w:insideH w:val="nil"/>
          <w:insideV w:val="nil"/>
        </w:tcBorders>
        <w:shd w:val="clear" w:color="auto" w:fill="A2D9FF" w:themeFill="accent6" w:themeFillTint="3F"/>
      </w:tcPr>
    </w:tblStylePr>
  </w:style>
  <w:style w:type="table" w:styleId="Listeclaire">
    <w:name w:val="Light List"/>
    <w:basedOn w:val="TableauNormal"/>
    <w:uiPriority w:val="61"/>
    <w:rsid w:val="003B45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2">
    <w:name w:val="Light List Accent 2"/>
    <w:basedOn w:val="TableauNormal"/>
    <w:uiPriority w:val="61"/>
    <w:rsid w:val="003B45DC"/>
    <w:tblPr>
      <w:tblStyleRowBandSize w:val="1"/>
      <w:tblStyleColBandSize w:val="1"/>
      <w:tblBorders>
        <w:top w:val="single" w:sz="8" w:space="0" w:color="0099CC" w:themeColor="accent2"/>
        <w:left w:val="single" w:sz="8" w:space="0" w:color="0099CC" w:themeColor="accent2"/>
        <w:bottom w:val="single" w:sz="8" w:space="0" w:color="0099CC" w:themeColor="accent2"/>
        <w:right w:val="single" w:sz="8" w:space="0" w:color="0099CC" w:themeColor="accent2"/>
      </w:tblBorders>
    </w:tblPr>
    <w:tblStylePr w:type="firstRow">
      <w:pPr>
        <w:spacing w:before="0" w:after="0" w:line="240" w:lineRule="auto"/>
      </w:pPr>
      <w:rPr>
        <w:b/>
        <w:bCs/>
        <w:color w:val="FFFFFF" w:themeColor="background1"/>
      </w:rPr>
      <w:tblPr/>
      <w:tcPr>
        <w:shd w:val="clear" w:color="auto" w:fill="0099CC" w:themeFill="accent2"/>
      </w:tcPr>
    </w:tblStylePr>
    <w:tblStylePr w:type="lastRow">
      <w:pPr>
        <w:spacing w:before="0" w:after="0" w:line="240" w:lineRule="auto"/>
      </w:pPr>
      <w:rPr>
        <w:b/>
        <w:bCs/>
      </w:rPr>
      <w:tblPr/>
      <w:tcPr>
        <w:tcBorders>
          <w:top w:val="double" w:sz="6" w:space="0" w:color="0099CC" w:themeColor="accent2"/>
          <w:left w:val="single" w:sz="8" w:space="0" w:color="0099CC" w:themeColor="accent2"/>
          <w:bottom w:val="single" w:sz="8" w:space="0" w:color="0099CC" w:themeColor="accent2"/>
          <w:right w:val="single" w:sz="8" w:space="0" w:color="0099CC" w:themeColor="accent2"/>
        </w:tcBorders>
      </w:tcPr>
    </w:tblStylePr>
    <w:tblStylePr w:type="firstCol">
      <w:rPr>
        <w:b/>
        <w:bCs/>
      </w:rPr>
    </w:tblStylePr>
    <w:tblStylePr w:type="lastCol">
      <w:rPr>
        <w:b/>
        <w:bCs/>
      </w:rPr>
    </w:tblStylePr>
    <w:tblStylePr w:type="band1Vert">
      <w:tblPr/>
      <w:tcPr>
        <w:tcBorders>
          <w:top w:val="single" w:sz="8" w:space="0" w:color="0099CC" w:themeColor="accent2"/>
          <w:left w:val="single" w:sz="8" w:space="0" w:color="0099CC" w:themeColor="accent2"/>
          <w:bottom w:val="single" w:sz="8" w:space="0" w:color="0099CC" w:themeColor="accent2"/>
          <w:right w:val="single" w:sz="8" w:space="0" w:color="0099CC" w:themeColor="accent2"/>
        </w:tcBorders>
      </w:tcPr>
    </w:tblStylePr>
    <w:tblStylePr w:type="band1Horz">
      <w:tblPr/>
      <w:tcPr>
        <w:tcBorders>
          <w:top w:val="single" w:sz="8" w:space="0" w:color="0099CC" w:themeColor="accent2"/>
          <w:left w:val="single" w:sz="8" w:space="0" w:color="0099CC" w:themeColor="accent2"/>
          <w:bottom w:val="single" w:sz="8" w:space="0" w:color="0099CC" w:themeColor="accent2"/>
          <w:right w:val="single" w:sz="8" w:space="0" w:color="0099CC" w:themeColor="accent2"/>
        </w:tcBorders>
      </w:tcPr>
    </w:tblStylePr>
  </w:style>
  <w:style w:type="table" w:styleId="Trameclaire-Accent5">
    <w:name w:val="Light Shading Accent 5"/>
    <w:basedOn w:val="TableauNormal"/>
    <w:uiPriority w:val="60"/>
    <w:rsid w:val="003B45DC"/>
    <w:rPr>
      <w:color w:val="678B30" w:themeColor="accent5" w:themeShade="BF"/>
    </w:rPr>
    <w:tblPr>
      <w:tblStyleRowBandSize w:val="1"/>
      <w:tblStyleColBandSize w:val="1"/>
      <w:tblBorders>
        <w:top w:val="single" w:sz="8" w:space="0" w:color="8BBB41" w:themeColor="accent5"/>
        <w:bottom w:val="single" w:sz="8" w:space="0" w:color="8BBB41" w:themeColor="accent5"/>
      </w:tblBorders>
    </w:tblPr>
    <w:tblStylePr w:type="firstRow">
      <w:pPr>
        <w:spacing w:before="0" w:after="0" w:line="240" w:lineRule="auto"/>
      </w:pPr>
      <w:rPr>
        <w:b/>
        <w:bCs/>
      </w:rPr>
      <w:tblPr/>
      <w:tcPr>
        <w:tcBorders>
          <w:top w:val="single" w:sz="8" w:space="0" w:color="8BBB41" w:themeColor="accent5"/>
          <w:left w:val="nil"/>
          <w:bottom w:val="single" w:sz="8" w:space="0" w:color="8BBB41" w:themeColor="accent5"/>
          <w:right w:val="nil"/>
          <w:insideH w:val="nil"/>
          <w:insideV w:val="nil"/>
        </w:tcBorders>
      </w:tcPr>
    </w:tblStylePr>
    <w:tblStylePr w:type="lastRow">
      <w:pPr>
        <w:spacing w:before="0" w:after="0" w:line="240" w:lineRule="auto"/>
      </w:pPr>
      <w:rPr>
        <w:b/>
        <w:bCs/>
      </w:rPr>
      <w:tblPr/>
      <w:tcPr>
        <w:tcBorders>
          <w:top w:val="single" w:sz="8" w:space="0" w:color="8BBB41" w:themeColor="accent5"/>
          <w:left w:val="nil"/>
          <w:bottom w:val="single" w:sz="8" w:space="0" w:color="8BBB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F" w:themeFill="accent5" w:themeFillTint="3F"/>
      </w:tcPr>
    </w:tblStylePr>
    <w:tblStylePr w:type="band1Horz">
      <w:tblPr/>
      <w:tcPr>
        <w:tcBorders>
          <w:left w:val="nil"/>
          <w:right w:val="nil"/>
          <w:insideH w:val="nil"/>
          <w:insideV w:val="nil"/>
        </w:tcBorders>
        <w:shd w:val="clear" w:color="auto" w:fill="E2EECF" w:themeFill="accent5" w:themeFillTint="3F"/>
      </w:tcPr>
    </w:tblStylePr>
  </w:style>
  <w:style w:type="table" w:styleId="Tramemoyenne2-Accent3">
    <w:name w:val="Medium Shading 2 Accent 3"/>
    <w:aliases w:val="Modèle_ Tableau EF"/>
    <w:basedOn w:val="TableauNormal"/>
    <w:uiPriority w:val="64"/>
    <w:rsid w:val="003B45DC"/>
    <w:rPr>
      <w:rFonts w:ascii="Arial" w:hAnsi="Arial"/>
      <w:sz w:val="20"/>
    </w:rPr>
    <w:tblPr>
      <w:tblStyleRowBandSize w:val="1"/>
      <w:tblStyleColBandSize w:val="1"/>
      <w:tblBorders>
        <w:top w:val="single" w:sz="18" w:space="0" w:color="auto"/>
        <w:bottom w:val="single" w:sz="18" w:space="0" w:color="auto"/>
      </w:tblBorders>
    </w:tblPr>
    <w:tcPr>
      <w:shd w:val="clear" w:color="auto" w:fill="auto"/>
    </w:tcPr>
    <w:tblStylePr w:type="firstRow">
      <w:pPr>
        <w:spacing w:before="0" w:after="0" w:line="240" w:lineRule="auto"/>
      </w:pPr>
      <w:rPr>
        <w:rFonts w:ascii="Arial" w:hAnsi="Arial"/>
        <w:b/>
        <w:bCs/>
        <w:color w:val="FFFFFF" w:themeColor="background1"/>
        <w:sz w:val="24"/>
      </w:rPr>
      <w:tblPr/>
      <w:tcPr>
        <w:tcBorders>
          <w:top w:val="nil"/>
          <w:left w:val="nil"/>
          <w:bottom w:val="single" w:sz="18" w:space="0" w:color="auto"/>
          <w:right w:val="nil"/>
          <w:insideH w:val="nil"/>
          <w:insideV w:val="nil"/>
        </w:tcBorders>
        <w:shd w:val="clear" w:color="auto" w:fill="FFCC01" w:themeFill="accent3"/>
      </w:tcPr>
    </w:tblStylePr>
    <w:tblStylePr w:type="lastRow">
      <w:pPr>
        <w:spacing w:before="0" w:after="0" w:line="240" w:lineRule="auto"/>
      </w:pPr>
      <w:rPr>
        <w:b w:val="0"/>
        <w:color w:val="auto"/>
      </w:rPr>
    </w:tblStylePr>
    <w:tblStylePr w:type="firstCol">
      <w:pPr>
        <w:jc w:val="left"/>
      </w:pPr>
      <w:rPr>
        <w:b w:val="0"/>
        <w:bCs/>
        <w:color w:val="FFFFFF" w:themeColor="background1"/>
      </w:rPr>
    </w:tblStylePr>
    <w:tblStylePr w:type="lastCol">
      <w:pPr>
        <w:jc w:val="right"/>
      </w:pPr>
      <w:rPr>
        <w:b w:val="0"/>
        <w:bCs/>
        <w:color w:val="FFFFFF" w:themeColor="background1"/>
      </w:rPr>
    </w:tblStylePr>
    <w:tblStylePr w:type="band1Vert">
      <w:pPr>
        <w:jc w:val="right"/>
      </w:pPr>
    </w:tblStylePr>
    <w:tblStylePr w:type="band2Vert">
      <w:pPr>
        <w:jc w:val="right"/>
      </w:pPr>
    </w:tblStylePr>
    <w:tblStylePr w:type="band1Horz">
      <w:pPr>
        <w:jc w:val="right"/>
      </w:pPr>
    </w:tblStylePr>
    <w:tblStylePr w:type="band2Horz">
      <w:pPr>
        <w:jc w:val="right"/>
      </w:pPr>
    </w:tblStylePr>
    <w:tblStylePr w:type="neCell">
      <w:tblPr/>
      <w:tcPr>
        <w:shd w:val="clear" w:color="auto" w:fill="FFCC01" w:themeFill="accent3"/>
      </w:tcPr>
    </w:tblStylePr>
    <w:tblStylePr w:type="nwCell">
      <w:pPr>
        <w:jc w:val="left"/>
      </w:pPr>
      <w:rPr>
        <w:b/>
        <w:color w:val="FFFFFF" w:themeColor="background1"/>
      </w:rPr>
      <w:tblPr/>
      <w:tcPr>
        <w:shd w:val="clear" w:color="auto" w:fill="FFCC01" w:themeFill="accent3"/>
      </w:tcPr>
    </w:tblStylePr>
  </w:style>
  <w:style w:type="paragraph" w:customStyle="1" w:styleId="Noteencadrgris">
    <w:name w:val="Note encadré gris"/>
    <w:basedOn w:val="Normal"/>
    <w:link w:val="NoteencadrgrisCar"/>
    <w:rsid w:val="008D1507"/>
    <w:rPr>
      <w:color w:val="FF0000"/>
      <w:sz w:val="16"/>
    </w:rPr>
  </w:style>
  <w:style w:type="character" w:customStyle="1" w:styleId="NoteencadrgrisCar">
    <w:name w:val="Note encadré gris Car"/>
    <w:basedOn w:val="Policepardfaut"/>
    <w:link w:val="Noteencadrgris"/>
    <w:rsid w:val="008D1507"/>
    <w:rPr>
      <w:rFonts w:ascii="Arial" w:eastAsia="Calibri" w:hAnsi="Arial" w:cs="Arial"/>
      <w:color w:val="FF0000"/>
      <w:spacing w:val="5"/>
      <w:sz w:val="16"/>
      <w:szCs w:val="20"/>
      <w:lang w:val="fr-CA" w:eastAsia="en-US"/>
    </w:rPr>
  </w:style>
  <w:style w:type="paragraph" w:customStyle="1" w:styleId="Style00-Titre11ptsuite">
    <w:name w:val="Style 00-Titre + 11 pt (suite)"/>
    <w:basedOn w:val="Titre2AnnexeX"/>
    <w:rsid w:val="008E0E82"/>
    <w:rPr>
      <w:sz w:val="22"/>
    </w:rPr>
  </w:style>
  <w:style w:type="character" w:customStyle="1" w:styleId="Titre1pagecouvertureCar">
    <w:name w:val="_Titre 1 (page couverture) Car"/>
    <w:basedOn w:val="Policepardfaut"/>
    <w:link w:val="Titre1pagecouverture"/>
    <w:rsid w:val="008350FB"/>
    <w:rPr>
      <w:rFonts w:ascii="Arial" w:eastAsia="Calibri" w:hAnsi="Arial" w:cs="Arial"/>
      <w:noProof/>
      <w:color w:val="000000"/>
      <w:spacing w:val="5"/>
      <w:sz w:val="108"/>
      <w:szCs w:val="108"/>
      <w:lang w:val="fr-CA" w:eastAsia="en-US"/>
    </w:rPr>
  </w:style>
  <w:style w:type="paragraph" w:styleId="Commentaire">
    <w:name w:val="annotation text"/>
    <w:basedOn w:val="Normal"/>
    <w:link w:val="CommentaireCar"/>
    <w:uiPriority w:val="99"/>
    <w:semiHidden/>
    <w:unhideWhenUsed/>
    <w:rsid w:val="008E0E82"/>
    <w:pPr>
      <w:spacing w:line="240" w:lineRule="auto"/>
    </w:pPr>
  </w:style>
  <w:style w:type="character" w:customStyle="1" w:styleId="CommentaireCar">
    <w:name w:val="Commentaire Car"/>
    <w:basedOn w:val="Policepardfaut"/>
    <w:link w:val="Commentaire"/>
    <w:uiPriority w:val="99"/>
    <w:semiHidden/>
    <w:rsid w:val="008E0E82"/>
    <w:rPr>
      <w:rFonts w:ascii="Arial" w:eastAsia="Calibri" w:hAnsi="Arial" w:cs="Arial"/>
      <w:color w:val="000000"/>
      <w:spacing w:val="5"/>
      <w:sz w:val="20"/>
      <w:szCs w:val="20"/>
      <w:lang w:val="fr-CA" w:eastAsia="en-US"/>
    </w:rPr>
  </w:style>
  <w:style w:type="paragraph" w:styleId="Objetducommentaire">
    <w:name w:val="annotation subject"/>
    <w:basedOn w:val="Commentaire"/>
    <w:next w:val="Commentaire"/>
    <w:link w:val="ObjetducommentaireCar"/>
    <w:uiPriority w:val="99"/>
    <w:semiHidden/>
    <w:unhideWhenUsed/>
    <w:rsid w:val="008E0E82"/>
    <w:rPr>
      <w:b/>
      <w:bCs/>
    </w:rPr>
  </w:style>
  <w:style w:type="character" w:customStyle="1" w:styleId="ObjetducommentaireCar">
    <w:name w:val="Objet du commentaire Car"/>
    <w:basedOn w:val="CommentaireCar"/>
    <w:link w:val="Objetducommentaire"/>
    <w:uiPriority w:val="99"/>
    <w:semiHidden/>
    <w:rsid w:val="008E0E82"/>
    <w:rPr>
      <w:rFonts w:ascii="Arial" w:eastAsia="Calibri" w:hAnsi="Arial" w:cs="Arial"/>
      <w:b/>
      <w:bCs/>
      <w:color w:val="000000"/>
      <w:spacing w:val="5"/>
      <w:sz w:val="20"/>
      <w:szCs w:val="20"/>
      <w:lang w:val="fr-CA" w:eastAsia="en-US"/>
    </w:rPr>
  </w:style>
  <w:style w:type="character" w:customStyle="1" w:styleId="Tableau-TexteCar">
    <w:name w:val="Tableau - Texte Car"/>
    <w:basedOn w:val="Policepardfaut"/>
    <w:link w:val="Tableau-Texte"/>
    <w:rsid w:val="00DF4ABF"/>
    <w:rPr>
      <w:rFonts w:ascii="Arial" w:eastAsia="Calibri" w:hAnsi="Arial" w:cs="Arial"/>
      <w:color w:val="000000"/>
      <w:spacing w:val="5"/>
      <w:sz w:val="20"/>
      <w:szCs w:val="20"/>
      <w:lang w:val="fr-CA" w:eastAsia="en-US"/>
    </w:rPr>
  </w:style>
  <w:style w:type="table" w:styleId="Listeclaire-Accent3">
    <w:name w:val="Light List Accent 3"/>
    <w:aliases w:val="Modèle_Tableau simple"/>
    <w:basedOn w:val="TableauNormal"/>
    <w:uiPriority w:val="61"/>
    <w:rsid w:val="00907B09"/>
    <w:tblPr>
      <w:tblStyleRowBandSize w:val="1"/>
      <w:tblStyleColBandSize w:val="1"/>
      <w:tblBorders>
        <w:top w:val="single" w:sz="8" w:space="0" w:color="FFCC01" w:themeColor="accent3"/>
        <w:left w:val="single" w:sz="8" w:space="0" w:color="FFCC01" w:themeColor="accent3"/>
        <w:bottom w:val="single" w:sz="8" w:space="0" w:color="FFCC01" w:themeColor="accent3"/>
        <w:right w:val="single" w:sz="8" w:space="0" w:color="FFCC01" w:themeColor="accent3"/>
      </w:tblBorders>
    </w:tblPr>
    <w:tblStylePr w:type="firstRow">
      <w:pPr>
        <w:spacing w:before="0" w:after="0" w:line="240" w:lineRule="auto"/>
      </w:pPr>
      <w:rPr>
        <w:b/>
        <w:bCs/>
        <w:color w:val="FFFFFF" w:themeColor="background1"/>
      </w:rPr>
      <w:tblPr/>
      <w:tcPr>
        <w:shd w:val="clear" w:color="auto" w:fill="FFCC01" w:themeFill="accent3"/>
      </w:tcPr>
    </w:tblStylePr>
    <w:tblStylePr w:type="lastRow">
      <w:pPr>
        <w:spacing w:before="0" w:after="0" w:line="240" w:lineRule="auto"/>
      </w:pPr>
      <w:rPr>
        <w:b/>
        <w:bCs/>
      </w:rPr>
      <w:tblPr/>
      <w:tcPr>
        <w:tcBorders>
          <w:top w:val="double" w:sz="6" w:space="0" w:color="FFCC01" w:themeColor="accent3"/>
          <w:left w:val="single" w:sz="8" w:space="0" w:color="FFCC01" w:themeColor="accent3"/>
          <w:bottom w:val="single" w:sz="8" w:space="0" w:color="FFCC01" w:themeColor="accent3"/>
          <w:right w:val="single" w:sz="8" w:space="0" w:color="FFCC01" w:themeColor="accent3"/>
        </w:tcBorders>
      </w:tcPr>
    </w:tblStylePr>
    <w:tblStylePr w:type="firstCol">
      <w:rPr>
        <w:b/>
        <w:bCs/>
      </w:rPr>
    </w:tblStylePr>
    <w:tblStylePr w:type="lastCol">
      <w:rPr>
        <w:b/>
        <w:bCs/>
      </w:rPr>
    </w:tblStylePr>
    <w:tblStylePr w:type="band1Vert">
      <w:tblPr/>
      <w:tcPr>
        <w:tcBorders>
          <w:top w:val="single" w:sz="8" w:space="0" w:color="FFCC01" w:themeColor="accent3"/>
          <w:left w:val="single" w:sz="8" w:space="0" w:color="FFCC01" w:themeColor="accent3"/>
          <w:bottom w:val="single" w:sz="8" w:space="0" w:color="FFCC01" w:themeColor="accent3"/>
          <w:right w:val="single" w:sz="8" w:space="0" w:color="FFCC01" w:themeColor="accent3"/>
        </w:tcBorders>
      </w:tcPr>
    </w:tblStylePr>
    <w:tblStylePr w:type="band1Horz">
      <w:tblPr/>
      <w:tcPr>
        <w:tcBorders>
          <w:top w:val="single" w:sz="8" w:space="0" w:color="FFCC01" w:themeColor="accent3"/>
          <w:left w:val="single" w:sz="8" w:space="0" w:color="FFCC01" w:themeColor="accent3"/>
          <w:bottom w:val="single" w:sz="8" w:space="0" w:color="FFCC01" w:themeColor="accent3"/>
          <w:right w:val="single" w:sz="8" w:space="0" w:color="FFCC01" w:themeColor="accent3"/>
        </w:tcBorders>
      </w:tcPr>
    </w:tblStylePr>
  </w:style>
  <w:style w:type="paragraph" w:styleId="En-tte">
    <w:name w:val="header"/>
    <w:basedOn w:val="Normal"/>
    <w:link w:val="En-tteCar"/>
    <w:uiPriority w:val="99"/>
    <w:unhideWhenUsed/>
    <w:rsid w:val="00602ADB"/>
    <w:pPr>
      <w:tabs>
        <w:tab w:val="center" w:pos="4320"/>
        <w:tab w:val="right" w:pos="8640"/>
      </w:tabs>
      <w:spacing w:line="240" w:lineRule="auto"/>
    </w:pPr>
  </w:style>
  <w:style w:type="table" w:customStyle="1" w:styleId="ModleTableau2">
    <w:name w:val="Modèle_Tableau 2"/>
    <w:basedOn w:val="TableauNormal"/>
    <w:uiPriority w:val="51"/>
    <w:rsid w:val="004D1FDD"/>
    <w:rPr>
      <w:rFonts w:ascii="Arial" w:hAnsi="Arial" w:cs="Vrinda (Corps CS)"/>
      <w:color w:val="000000" w:themeColor="text1"/>
      <w:sz w:val="20"/>
    </w:rPr>
    <w:tblPr>
      <w:tblStyleRowBandSize w:val="1"/>
      <w:tblStyleColBandSize w:val="1"/>
      <w:tblBorders>
        <w:top w:val="single" w:sz="4" w:space="0" w:color="auto"/>
        <w:left w:val="single" w:sz="4" w:space="0" w:color="auto"/>
        <w:bottom w:val="single" w:sz="4" w:space="0" w:color="auto"/>
        <w:right w:val="single" w:sz="4" w:space="0" w:color="auto"/>
        <w:insideV w:val="single" w:sz="4" w:space="0" w:color="auto"/>
      </w:tblBorders>
      <w:tblCellMar>
        <w:top w:w="72" w:type="dxa"/>
        <w:left w:w="115" w:type="dxa"/>
        <w:bottom w:w="43" w:type="dxa"/>
        <w:right w:w="115" w:type="dxa"/>
      </w:tblCellMar>
    </w:tblPr>
    <w:tcPr>
      <w:shd w:val="clear" w:color="auto" w:fill="BFBFBF" w:themeFill="background1" w:themeFillShade="BF"/>
      <w:vAlign w:val="center"/>
    </w:tcPr>
    <w:tblStylePr w:type="firstRow">
      <w:rPr>
        <w:rFonts w:ascii="Arial" w:hAnsi="Arial"/>
        <w:b/>
        <w:bCs/>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CC01" w:themeFill="accent3"/>
      </w:tcPr>
    </w:tblStylePr>
    <w:tblStylePr w:type="lastRow">
      <w:rPr>
        <w:rFonts w:ascii="Arial" w:hAnsi="Arial"/>
        <w:b/>
        <w:bCs/>
        <w:i w:val="0"/>
        <w:color w:val="FFFFFF" w:themeColor="background1"/>
        <w:sz w:val="20"/>
      </w:rPr>
      <w:tblPr/>
      <w:tcPr>
        <w:tcBorders>
          <w:top w:val="single" w:sz="4" w:space="0" w:color="auto"/>
          <w:bottom w:val="single" w:sz="4" w:space="0" w:color="auto"/>
        </w:tcBorders>
        <w:shd w:val="clear" w:color="auto" w:fill="A6A6A6" w:themeFill="background1" w:themeFillShade="A6"/>
      </w:tcPr>
    </w:tblStylePr>
    <w:tblStylePr w:type="firstCol">
      <w:rPr>
        <w:rFonts w:ascii="Arial" w:hAnsi="Arial"/>
        <w:b/>
        <w:bCs/>
        <w:i w:val="0"/>
        <w:sz w:val="20"/>
      </w:rPr>
    </w:tblStylePr>
    <w:tblStylePr w:type="lastCol">
      <w:rPr>
        <w:rFonts w:ascii="Arial" w:hAnsi="Arial"/>
        <w:b/>
        <w:bCs/>
        <w:i w:val="0"/>
        <w:sz w:val="20"/>
      </w:rPr>
    </w:tblStylePr>
    <w:tblStylePr w:type="band1Vert">
      <w:rPr>
        <w:rFonts w:ascii="Arial" w:hAnsi="Arial"/>
        <w:b w:val="0"/>
        <w:i w:val="0"/>
        <w:sz w:val="20"/>
      </w:rPr>
    </w:tblStylePr>
    <w:tblStylePr w:type="band2Vert">
      <w:rPr>
        <w:rFonts w:ascii="Arial" w:hAnsi="Arial"/>
        <w:b w:val="0"/>
        <w:i w:val="0"/>
        <w:sz w:val="20"/>
      </w:rPr>
    </w:tblStylePr>
    <w:tblStylePr w:type="band1Horz">
      <w:rPr>
        <w:rFonts w:ascii="Arial" w:hAnsi="Arial"/>
        <w:b w:val="0"/>
        <w:i w:val="0"/>
        <w:sz w:val="20"/>
      </w:rPr>
      <w:tblPr/>
      <w:tcPr>
        <w:shd w:val="clear" w:color="auto" w:fill="E7E6E6" w:themeFill="background2"/>
      </w:tcPr>
    </w:tblStylePr>
    <w:tblStylePr w:type="band2Horz">
      <w:rPr>
        <w:rFonts w:ascii="Arial" w:hAnsi="Arial"/>
        <w:b w:val="0"/>
        <w:i w:val="0"/>
        <w:sz w:val="20"/>
      </w:rPr>
      <w:tblPr/>
      <w:tcPr>
        <w:shd w:val="clear" w:color="auto" w:fill="FFFFFF" w:themeFill="background1"/>
      </w:tcPr>
    </w:tblStylePr>
    <w:tblStylePr w:type="neCell">
      <w:rPr>
        <w:rFonts w:ascii="Arial" w:hAnsi="Arial"/>
        <w:b w:val="0"/>
        <w:i w:val="0"/>
        <w:sz w:val="20"/>
      </w:rPr>
    </w:tblStylePr>
    <w:tblStylePr w:type="nwCell">
      <w:rPr>
        <w:rFonts w:ascii="Arial" w:hAnsi="Arial"/>
        <w:b/>
        <w:i w:val="0"/>
        <w:sz w:val="20"/>
      </w:rPr>
    </w:tblStylePr>
    <w:tblStylePr w:type="seCell">
      <w:rPr>
        <w:rFonts w:ascii="Arial" w:hAnsi="Arial"/>
        <w:b/>
        <w:i w:val="0"/>
        <w:sz w:val="20"/>
      </w:rPr>
    </w:tblStylePr>
    <w:tblStylePr w:type="swCell">
      <w:rPr>
        <w:rFonts w:ascii="Arial" w:hAnsi="Arial"/>
        <w:b/>
        <w:i w:val="0"/>
        <w:sz w:val="20"/>
      </w:rPr>
    </w:tblStylePr>
  </w:style>
  <w:style w:type="table" w:customStyle="1" w:styleId="ModleTableau3">
    <w:name w:val="Modèle_Tableau 3"/>
    <w:basedOn w:val="TableauNormal"/>
    <w:uiPriority w:val="51"/>
    <w:rsid w:val="004D1FDD"/>
    <w:rPr>
      <w:rFonts w:ascii="Arial" w:hAnsi="Arial" w:cs="Vrinda (Corps CS)"/>
      <w:color w:val="000000" w:themeColor="text1"/>
      <w:sz w:val="20"/>
    </w:rPr>
    <w:tblPr>
      <w:tblStyleRowBandSize w:val="1"/>
      <w:tblStyleColBandSize w:val="1"/>
      <w:tblBorders>
        <w:top w:val="single" w:sz="4" w:space="0" w:color="auto"/>
        <w:left w:val="single" w:sz="4" w:space="0" w:color="auto"/>
        <w:bottom w:val="single" w:sz="4" w:space="0" w:color="auto"/>
        <w:right w:val="single" w:sz="4" w:space="0" w:color="auto"/>
      </w:tblBorders>
      <w:tblCellMar>
        <w:top w:w="72" w:type="dxa"/>
        <w:left w:w="115" w:type="dxa"/>
        <w:bottom w:w="43" w:type="dxa"/>
        <w:right w:w="115" w:type="dxa"/>
      </w:tblCellMar>
    </w:tblPr>
    <w:tcPr>
      <w:vAlign w:val="center"/>
    </w:tcPr>
    <w:tblStylePr w:type="firstRow">
      <w:rPr>
        <w:b/>
        <w:bCs/>
      </w:rPr>
      <w:tblPr/>
      <w:tcPr>
        <w:tcBorders>
          <w:top w:val="single" w:sz="4" w:space="0" w:color="auto"/>
          <w:left w:val="single" w:sz="4" w:space="0" w:color="auto"/>
          <w:bottom w:val="single" w:sz="4" w:space="0" w:color="auto"/>
          <w:right w:val="single" w:sz="4" w:space="0" w:color="auto"/>
        </w:tcBorders>
        <w:shd w:val="clear" w:color="auto" w:fill="FFCC01" w:themeFill="accent3"/>
      </w:tcPr>
    </w:tblStylePr>
    <w:tblStylePr w:type="lastRow">
      <w:pPr>
        <w:jc w:val="left"/>
      </w:pPr>
      <w:rPr>
        <w:b/>
        <w:bCs/>
      </w:rPr>
      <w:tblPr/>
      <w:tcPr>
        <w:shd w:val="clear" w:color="auto" w:fill="808080" w:themeFill="background1" w:themeFillShade="80"/>
      </w:tcPr>
    </w:tblStylePr>
    <w:tblStylePr w:type="firstCol">
      <w:rPr>
        <w:b w:val="0"/>
        <w:bCs/>
      </w:rPr>
    </w:tblStylePr>
    <w:tblStylePr w:type="lastCol">
      <w:rPr>
        <w:b/>
        <w:bCs/>
      </w:rPr>
    </w:tblStylePr>
    <w:tblStylePr w:type="band1Horz">
      <w:tblPr/>
      <w:tcPr>
        <w:shd w:val="clear" w:color="auto" w:fill="E7E6E6" w:themeFill="background2"/>
      </w:tcPr>
    </w:tblStylePr>
  </w:style>
  <w:style w:type="character" w:customStyle="1" w:styleId="En-tteCar">
    <w:name w:val="En-tête Car"/>
    <w:basedOn w:val="Policepardfaut"/>
    <w:link w:val="En-tte"/>
    <w:uiPriority w:val="99"/>
    <w:rsid w:val="00602ADB"/>
    <w:rPr>
      <w:rFonts w:ascii="Arial" w:eastAsia="Calibri" w:hAnsi="Arial" w:cs="Arial"/>
      <w:color w:val="000000"/>
      <w:spacing w:val="5"/>
      <w:sz w:val="20"/>
      <w:szCs w:val="20"/>
      <w:lang w:val="fr-CA" w:eastAsia="en-US"/>
    </w:rPr>
  </w:style>
  <w:style w:type="paragraph" w:customStyle="1" w:styleId="Crdit-document">
    <w:name w:val="Crédit - document"/>
    <w:basedOn w:val="Normal"/>
    <w:rsid w:val="00B36885"/>
    <w:rPr>
      <w:sz w:val="15"/>
      <w:szCs w:val="15"/>
    </w:rPr>
  </w:style>
  <w:style w:type="paragraph" w:customStyle="1" w:styleId="En-tteVersionanne">
    <w:name w:val="En-tête_Version année"/>
    <w:basedOn w:val="Normal"/>
    <w:link w:val="En-tteVersionanneCar"/>
    <w:qFormat/>
    <w:rsid w:val="008F36E3"/>
    <w:pPr>
      <w:spacing w:line="240" w:lineRule="auto"/>
      <w:ind w:left="680"/>
    </w:pPr>
  </w:style>
  <w:style w:type="paragraph" w:customStyle="1" w:styleId="Notesoustableau">
    <w:name w:val="Note sous tableau"/>
    <w:basedOn w:val="TableauColonneschifres"/>
    <w:link w:val="NotesoustableauCar"/>
    <w:qFormat/>
    <w:rsid w:val="003051AD"/>
    <w:rPr>
      <w:color w:val="808080" w:themeColor="background1" w:themeShade="80"/>
      <w:lang w:val="fr-FR" w:eastAsia="fr-FR"/>
    </w:rPr>
  </w:style>
  <w:style w:type="character" w:customStyle="1" w:styleId="En-tteVersionanneCar">
    <w:name w:val="En-tête_Version année Car"/>
    <w:basedOn w:val="Policepardfaut"/>
    <w:link w:val="En-tteVersionanne"/>
    <w:rsid w:val="008F36E3"/>
    <w:rPr>
      <w:rFonts w:ascii="Arial" w:eastAsia="Calibri" w:hAnsi="Arial" w:cs="Arial"/>
      <w:color w:val="000000"/>
      <w:spacing w:val="5"/>
      <w:sz w:val="20"/>
      <w:szCs w:val="20"/>
      <w:lang w:val="fr-CA" w:eastAsia="en-US"/>
    </w:rPr>
  </w:style>
  <w:style w:type="paragraph" w:customStyle="1" w:styleId="TableauEn-tteExercicetermin">
    <w:name w:val="Tableau_En-tête_Exercice terminé"/>
    <w:basedOn w:val="TableauEn-tteTitreetsous-titre"/>
    <w:link w:val="TableauEn-tteExerciceterminCar"/>
    <w:qFormat/>
    <w:rsid w:val="00454C9E"/>
    <w:pPr>
      <w:framePr w:hSpace="0" w:wrap="auto" w:vAnchor="margin" w:hAnchor="text" w:yAlign="inline"/>
      <w:spacing w:before="120" w:after="120"/>
    </w:pPr>
    <w:rPr>
      <w:b w:val="0"/>
    </w:rPr>
  </w:style>
  <w:style w:type="character" w:customStyle="1" w:styleId="NotesoustableauCar">
    <w:name w:val="Note sous tableau Car"/>
    <w:basedOn w:val="TableauColonneschifresCar"/>
    <w:link w:val="Notesoustableau"/>
    <w:rsid w:val="003051AD"/>
    <w:rPr>
      <w:rFonts w:ascii="Arial" w:eastAsia="Calibri" w:hAnsi="Arial" w:cs="Arial"/>
      <w:color w:val="808080" w:themeColor="background1" w:themeShade="80"/>
      <w:spacing w:val="5"/>
      <w:sz w:val="20"/>
      <w:szCs w:val="20"/>
      <w:lang w:val="fr-FR" w:eastAsia="en-US"/>
    </w:rPr>
  </w:style>
  <w:style w:type="paragraph" w:customStyle="1" w:styleId="TableauColonnechifre">
    <w:name w:val="Tableau_Colonne chifrée"/>
    <w:basedOn w:val="TableauColonneschifres"/>
    <w:link w:val="TableauColonnechifreCar"/>
    <w:qFormat/>
    <w:rsid w:val="0068080B"/>
    <w:pPr>
      <w:jc w:val="right"/>
    </w:pPr>
  </w:style>
  <w:style w:type="character" w:customStyle="1" w:styleId="TableauEn-tteTitreetsous-titreCar">
    <w:name w:val="Tableau_En-tête_Titre et sous-titre Car"/>
    <w:basedOn w:val="Policepardfaut"/>
    <w:link w:val="TableauEn-tteTitreetsous-titre"/>
    <w:rsid w:val="00454C9E"/>
    <w:rPr>
      <w:rFonts w:ascii="Arial" w:eastAsia="Calibri" w:hAnsi="Arial" w:cs="Arial"/>
      <w:b/>
      <w:color w:val="000000"/>
      <w:spacing w:val="5"/>
      <w:szCs w:val="20"/>
      <w:lang w:val="fr-CA" w:eastAsia="en-US"/>
    </w:rPr>
  </w:style>
  <w:style w:type="character" w:customStyle="1" w:styleId="TableauEn-tteExerciceterminCar">
    <w:name w:val="Tableau_En-tête_Exercice terminé Car"/>
    <w:basedOn w:val="TableauEn-tteTitreetsous-titreCar"/>
    <w:link w:val="TableauEn-tteExercicetermin"/>
    <w:rsid w:val="00454C9E"/>
    <w:rPr>
      <w:rFonts w:ascii="Arial" w:eastAsia="Calibri" w:hAnsi="Arial" w:cs="Arial"/>
      <w:b w:val="0"/>
      <w:color w:val="000000"/>
      <w:spacing w:val="5"/>
      <w:szCs w:val="20"/>
      <w:lang w:val="fr-CA" w:eastAsia="en-US"/>
    </w:rPr>
  </w:style>
  <w:style w:type="paragraph" w:customStyle="1" w:styleId="Prcisersinonaudits">
    <w:name w:val="Préciser si non audités"/>
    <w:basedOn w:val="Tableau-Texte"/>
    <w:link w:val="PrcisersinonauditsCar"/>
    <w:qFormat/>
    <w:rsid w:val="009F64BA"/>
    <w:pPr>
      <w:jc w:val="right"/>
    </w:pPr>
    <w:rPr>
      <w:i/>
      <w:sz w:val="18"/>
      <w:szCs w:val="18"/>
    </w:rPr>
  </w:style>
  <w:style w:type="character" w:customStyle="1" w:styleId="TableauColonnechifreCar">
    <w:name w:val="Tableau_Colonne chifrée Car"/>
    <w:basedOn w:val="TableauColonneschifresCar"/>
    <w:link w:val="TableauColonnechifre"/>
    <w:rsid w:val="0068080B"/>
    <w:rPr>
      <w:rFonts w:ascii="Arial" w:eastAsia="Calibri" w:hAnsi="Arial" w:cs="Arial"/>
      <w:color w:val="000000"/>
      <w:spacing w:val="5"/>
      <w:sz w:val="20"/>
      <w:szCs w:val="20"/>
      <w:lang w:val="fr-CA" w:eastAsia="en-US"/>
    </w:rPr>
  </w:style>
  <w:style w:type="character" w:customStyle="1" w:styleId="PrcisersinonauditsCar">
    <w:name w:val="Préciser si non audités Car"/>
    <w:basedOn w:val="Tableau-TexteCar"/>
    <w:link w:val="Prcisersinonaudits"/>
    <w:rsid w:val="009F64BA"/>
    <w:rPr>
      <w:rFonts w:ascii="Arial" w:eastAsia="Calibri" w:hAnsi="Arial" w:cs="Arial"/>
      <w:i/>
      <w:color w:val="000000"/>
      <w:spacing w:val="5"/>
      <w:sz w:val="18"/>
      <w:szCs w:val="18"/>
      <w:lang w:val="fr-CA" w:eastAsia="en-US"/>
    </w:rPr>
  </w:style>
  <w:style w:type="character" w:styleId="Lienhypertexte">
    <w:name w:val="Hyperlink"/>
    <w:basedOn w:val="Policepardfaut"/>
    <w:uiPriority w:val="99"/>
    <w:unhideWhenUsed/>
    <w:qFormat/>
    <w:rsid w:val="00CB785F"/>
    <w:rPr>
      <w:color w:val="006FBA"/>
      <w:u w:val="single"/>
    </w:rPr>
  </w:style>
  <w:style w:type="paragraph" w:customStyle="1" w:styleId="Style1">
    <w:name w:val="Style1"/>
    <w:basedOn w:val="Titre9"/>
    <w:autoRedefine/>
    <w:qFormat/>
    <w:rsid w:val="006C769D"/>
    <w:pPr>
      <w:numPr>
        <w:ilvl w:val="0"/>
        <w:numId w:val="28"/>
      </w:numPr>
      <w:autoSpaceDE/>
      <w:autoSpaceDN/>
      <w:adjustRightInd/>
      <w:spacing w:line="240" w:lineRule="auto"/>
      <w:ind w:left="720"/>
      <w:textAlignment w:val="auto"/>
    </w:pPr>
    <w:rPr>
      <w:rFonts w:cs="Times New Roman"/>
      <w:b/>
      <w:i/>
      <w:color w:val="006FBA"/>
      <w:spacing w:val="0"/>
      <w:lang w:eastAsia="fr-FR"/>
    </w:rPr>
  </w:style>
  <w:style w:type="paragraph" w:customStyle="1" w:styleId="Style22">
    <w:name w:val="Style22"/>
    <w:basedOn w:val="Style1"/>
    <w:link w:val="Style22Car"/>
    <w:qFormat/>
    <w:rsid w:val="006C769D"/>
    <w:pPr>
      <w:pBdr>
        <w:top w:val="dotted" w:sz="6" w:space="1" w:color="626262"/>
      </w:pBdr>
      <w:spacing w:before="0"/>
    </w:pPr>
    <w:rPr>
      <w:rFonts w:ascii="Arial Gras" w:hAnsi="Arial Gras"/>
      <w:i w:val="0"/>
    </w:rPr>
  </w:style>
  <w:style w:type="character" w:customStyle="1" w:styleId="Style22Car">
    <w:name w:val="Style22 Car"/>
    <w:basedOn w:val="Policepardfaut"/>
    <w:link w:val="Style22"/>
    <w:rsid w:val="006C769D"/>
    <w:rPr>
      <w:rFonts w:ascii="Arial Gras" w:eastAsia="Times New Roman" w:hAnsi="Arial Gras" w:cs="Times New Roman"/>
      <w:b/>
      <w:color w:val="006FBA"/>
      <w:sz w:val="22"/>
      <w:szCs w:val="22"/>
      <w:lang w:val="fr-CA"/>
    </w:rPr>
  </w:style>
  <w:style w:type="paragraph" w:customStyle="1" w:styleId="pourenumeration">
    <w:name w:val="pour enumeration"/>
    <w:basedOn w:val="Normal"/>
    <w:rsid w:val="006C769D"/>
    <w:pPr>
      <w:numPr>
        <w:ilvl w:val="1"/>
        <w:numId w:val="27"/>
      </w:numPr>
      <w:autoSpaceDE/>
      <w:autoSpaceDN/>
      <w:adjustRightInd/>
      <w:spacing w:line="240" w:lineRule="auto"/>
      <w:textAlignment w:val="auto"/>
    </w:pPr>
    <w:rPr>
      <w:rFonts w:eastAsiaTheme="minorEastAsia" w:cstheme="minorBidi"/>
      <w:color w:val="006FBA"/>
      <w:spacing w:val="0"/>
      <w:szCs w:val="24"/>
      <w:lang w:val="en-GB" w:eastAsia="fr-FR"/>
    </w:rPr>
  </w:style>
  <w:style w:type="paragraph" w:customStyle="1" w:styleId="Liste">
    <w:name w:val="• Liste"/>
    <w:basedOn w:val="Normal"/>
    <w:rsid w:val="004D1FDD"/>
    <w:pPr>
      <w:numPr>
        <w:numId w:val="32"/>
      </w:numPr>
      <w:spacing w:after="60" w:line="240" w:lineRule="auto"/>
    </w:pPr>
  </w:style>
  <w:style w:type="paragraph" w:customStyle="1" w:styleId="NPSECT">
    <w:name w:val="$NP_SECT"/>
    <w:basedOn w:val="Normal"/>
    <w:next w:val="Normal"/>
    <w:link w:val="NPSECTCar"/>
    <w:autoRedefine/>
    <w:qFormat/>
    <w:rsid w:val="007C1415"/>
    <w:pPr>
      <w:suppressAutoHyphens/>
      <w:autoSpaceDE/>
      <w:autoSpaceDN/>
      <w:adjustRightInd/>
      <w:spacing w:before="360" w:after="120" w:line="240" w:lineRule="auto"/>
      <w:textAlignment w:val="auto"/>
    </w:pPr>
    <w:rPr>
      <w:rFonts w:eastAsia="Times New Roman" w:cs="Times New Roman"/>
      <w:b/>
      <w:color w:val="006FBA"/>
      <w:spacing w:val="0"/>
      <w:sz w:val="24"/>
      <w:lang w:val="fr-FR" w:eastAsia="fr-FR"/>
    </w:rPr>
  </w:style>
  <w:style w:type="character" w:customStyle="1" w:styleId="NPSECTCar">
    <w:name w:val="$NP_SECT Car"/>
    <w:link w:val="NPSECT"/>
    <w:rsid w:val="007C1415"/>
    <w:rPr>
      <w:rFonts w:ascii="Arial" w:eastAsia="Times New Roman" w:hAnsi="Arial" w:cs="Times New Roman"/>
      <w:b/>
      <w:color w:val="006FBA"/>
      <w:szCs w:val="20"/>
      <w:lang w:val="fr-FR"/>
    </w:rPr>
  </w:style>
  <w:style w:type="paragraph" w:customStyle="1" w:styleId="Couvert-participants">
    <w:name w:val="Couvert - participant(s)"/>
    <w:basedOn w:val="Normal"/>
    <w:qFormat/>
    <w:rsid w:val="00797D62"/>
    <w:pPr>
      <w:autoSpaceDE/>
      <w:autoSpaceDN/>
      <w:adjustRightInd/>
      <w:spacing w:line="240" w:lineRule="auto"/>
      <w:textAlignment w:val="auto"/>
    </w:pPr>
    <w:rPr>
      <w:rFonts w:eastAsiaTheme="minorEastAsia"/>
      <w:color w:val="FFFFFF" w:themeColor="background1"/>
      <w:spacing w:val="0"/>
      <w:szCs w:val="24"/>
      <w:lang w:val="en-GB" w:eastAsia="fr-FR"/>
    </w:rPr>
  </w:style>
  <w:style w:type="character" w:styleId="Appelnotedebasdep">
    <w:name w:val="footnote reference"/>
    <w:basedOn w:val="Policepardfaut"/>
    <w:uiPriority w:val="99"/>
    <w:unhideWhenUsed/>
    <w:rsid w:val="001579DE"/>
    <w:rPr>
      <w:sz w:val="16"/>
      <w:szCs w:val="16"/>
    </w:rPr>
  </w:style>
  <w:style w:type="paragraph" w:customStyle="1" w:styleId="Titre40">
    <w:name w:val="_Titre 4"/>
    <w:basedOn w:val="Normal"/>
    <w:qFormat/>
    <w:rsid w:val="00DF3A0C"/>
    <w:pPr>
      <w:keepNext/>
      <w:spacing w:after="120" w:line="192" w:lineRule="auto"/>
    </w:pPr>
    <w:rPr>
      <w:sz w:val="28"/>
    </w:rPr>
  </w:style>
  <w:style w:type="paragraph" w:customStyle="1" w:styleId="Titre50">
    <w:name w:val="_Titre 5"/>
    <w:basedOn w:val="Titre40"/>
    <w:autoRedefine/>
    <w:qFormat/>
    <w:rsid w:val="00FA6FC7"/>
    <w:rPr>
      <w:b/>
      <w:color w:val="44546A"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05431">
      <w:bodyDiv w:val="1"/>
      <w:marLeft w:val="0"/>
      <w:marRight w:val="0"/>
      <w:marTop w:val="0"/>
      <w:marBottom w:val="0"/>
      <w:divBdr>
        <w:top w:val="none" w:sz="0" w:space="0" w:color="auto"/>
        <w:left w:val="none" w:sz="0" w:space="0" w:color="auto"/>
        <w:bottom w:val="none" w:sz="0" w:space="0" w:color="auto"/>
        <w:right w:val="none" w:sz="0" w:space="0" w:color="auto"/>
      </w:divBdr>
    </w:div>
    <w:div w:id="326448536">
      <w:bodyDiv w:val="1"/>
      <w:marLeft w:val="0"/>
      <w:marRight w:val="0"/>
      <w:marTop w:val="0"/>
      <w:marBottom w:val="0"/>
      <w:divBdr>
        <w:top w:val="none" w:sz="0" w:space="0" w:color="auto"/>
        <w:left w:val="none" w:sz="0" w:space="0" w:color="auto"/>
        <w:bottom w:val="none" w:sz="0" w:space="0" w:color="auto"/>
        <w:right w:val="none" w:sz="0" w:space="0" w:color="auto"/>
      </w:divBdr>
    </w:div>
    <w:div w:id="1315256422">
      <w:bodyDiv w:val="1"/>
      <w:marLeft w:val="0"/>
      <w:marRight w:val="0"/>
      <w:marTop w:val="0"/>
      <w:marBottom w:val="0"/>
      <w:divBdr>
        <w:top w:val="none" w:sz="0" w:space="0" w:color="auto"/>
        <w:left w:val="none" w:sz="0" w:space="0" w:color="auto"/>
        <w:bottom w:val="none" w:sz="0" w:space="0" w:color="auto"/>
        <w:right w:val="none" w:sz="0" w:space="0" w:color="auto"/>
      </w:divBdr>
      <w:divsChild>
        <w:div w:id="856770882">
          <w:marLeft w:val="806"/>
          <w:marRight w:val="0"/>
          <w:marTop w:val="0"/>
          <w:marBottom w:val="0"/>
          <w:divBdr>
            <w:top w:val="none" w:sz="0" w:space="0" w:color="auto"/>
            <w:left w:val="none" w:sz="0" w:space="0" w:color="auto"/>
            <w:bottom w:val="none" w:sz="0" w:space="0" w:color="auto"/>
            <w:right w:val="none" w:sz="0" w:space="0" w:color="auto"/>
          </w:divBdr>
        </w:div>
        <w:div w:id="1400518037">
          <w:marLeft w:val="806"/>
          <w:marRight w:val="0"/>
          <w:marTop w:val="0"/>
          <w:marBottom w:val="0"/>
          <w:divBdr>
            <w:top w:val="none" w:sz="0" w:space="0" w:color="auto"/>
            <w:left w:val="none" w:sz="0" w:space="0" w:color="auto"/>
            <w:bottom w:val="none" w:sz="0" w:space="0" w:color="auto"/>
            <w:right w:val="none" w:sz="0" w:space="0" w:color="auto"/>
          </w:divBdr>
        </w:div>
        <w:div w:id="690837214">
          <w:marLeft w:val="806"/>
          <w:marRight w:val="0"/>
          <w:marTop w:val="0"/>
          <w:marBottom w:val="0"/>
          <w:divBdr>
            <w:top w:val="none" w:sz="0" w:space="0" w:color="auto"/>
            <w:left w:val="none" w:sz="0" w:space="0" w:color="auto"/>
            <w:bottom w:val="none" w:sz="0" w:space="0" w:color="auto"/>
            <w:right w:val="none" w:sz="0" w:space="0" w:color="auto"/>
          </w:divBdr>
        </w:div>
        <w:div w:id="1993100722">
          <w:marLeft w:val="806"/>
          <w:marRight w:val="0"/>
          <w:marTop w:val="0"/>
          <w:marBottom w:val="0"/>
          <w:divBdr>
            <w:top w:val="none" w:sz="0" w:space="0" w:color="auto"/>
            <w:left w:val="none" w:sz="0" w:space="0" w:color="auto"/>
            <w:bottom w:val="none" w:sz="0" w:space="0" w:color="auto"/>
            <w:right w:val="none" w:sz="0" w:space="0" w:color="auto"/>
          </w:divBdr>
        </w:div>
        <w:div w:id="330724002">
          <w:marLeft w:val="806"/>
          <w:marRight w:val="0"/>
          <w:marTop w:val="0"/>
          <w:marBottom w:val="0"/>
          <w:divBdr>
            <w:top w:val="none" w:sz="0" w:space="0" w:color="auto"/>
            <w:left w:val="none" w:sz="0" w:space="0" w:color="auto"/>
            <w:bottom w:val="none" w:sz="0" w:space="0" w:color="auto"/>
            <w:right w:val="none" w:sz="0" w:space="0" w:color="auto"/>
          </w:divBdr>
        </w:div>
      </w:divsChild>
    </w:div>
    <w:div w:id="1807773136">
      <w:bodyDiv w:val="1"/>
      <w:marLeft w:val="0"/>
      <w:marRight w:val="0"/>
      <w:marTop w:val="0"/>
      <w:marBottom w:val="0"/>
      <w:divBdr>
        <w:top w:val="none" w:sz="0" w:space="0" w:color="auto"/>
        <w:left w:val="none" w:sz="0" w:space="0" w:color="auto"/>
        <w:bottom w:val="none" w:sz="0" w:space="0" w:color="auto"/>
        <w:right w:val="none" w:sz="0" w:space="0" w:color="auto"/>
      </w:divBdr>
    </w:div>
    <w:div w:id="1834293489">
      <w:bodyDiv w:val="1"/>
      <w:marLeft w:val="0"/>
      <w:marRight w:val="0"/>
      <w:marTop w:val="0"/>
      <w:marBottom w:val="0"/>
      <w:divBdr>
        <w:top w:val="none" w:sz="0" w:space="0" w:color="auto"/>
        <w:left w:val="none" w:sz="0" w:space="0" w:color="auto"/>
        <w:bottom w:val="none" w:sz="0" w:space="0" w:color="auto"/>
        <w:right w:val="none" w:sz="0" w:space="0" w:color="auto"/>
      </w:divBdr>
    </w:div>
    <w:div w:id="1965697208">
      <w:bodyDiv w:val="1"/>
      <w:marLeft w:val="0"/>
      <w:marRight w:val="0"/>
      <w:marTop w:val="0"/>
      <w:marBottom w:val="0"/>
      <w:divBdr>
        <w:top w:val="none" w:sz="0" w:space="0" w:color="auto"/>
        <w:left w:val="none" w:sz="0" w:space="0" w:color="auto"/>
        <w:bottom w:val="none" w:sz="0" w:space="0" w:color="auto"/>
        <w:right w:val="none" w:sz="0" w:space="0" w:color="auto"/>
      </w:divBdr>
    </w:div>
    <w:div w:id="2080204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2.publicationsduquebec.gouv.qc.ca/dynamicSearch/telecharge.php?type=3&amp;file=/C_48_1/C48_1R6.HTM" TargetMode="External"/><Relationship Id="rId18" Type="http://schemas.openxmlformats.org/officeDocument/2006/relationships/hyperlink" Target="http://www.csmomines.qc.ca/bons-coups-industrie-miniere.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pacanada.ca/fr/cpamagazine/Articles/perception-des-absences-une-question-de-culture" TargetMode="External"/><Relationship Id="rId2" Type="http://schemas.openxmlformats.org/officeDocument/2006/relationships/numbering" Target="numbering.xml"/><Relationship Id="rId16" Type="http://schemas.openxmlformats.org/officeDocument/2006/relationships/hyperlink" Target="http://www.ledevoir.com/societe/actualites-en-societe/389556/une-norme-internationale-dicte-le-nombre-d-heures-de-formation-obligatoir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pa-quebec.com/ui/documents/pdf/2013-2014/profession-et-ordre/reglementation-profession/code-deontologie/regle-204-interpretations-conseil_fr.pdf"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statcan.gc.ca/pub/62-202-x/62-202-x2008000-fra.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2.publicationsduquebec.gouv.qc.ca/dynamicSearch/telecharge.php?type=3&amp;file=/C_48_1/C48_1R6.HT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TalentSoft_Outils-de-références">
      <a:dk1>
        <a:srgbClr val="000000"/>
      </a:dk1>
      <a:lt1>
        <a:srgbClr val="FFFFFF"/>
      </a:lt1>
      <a:dk2>
        <a:srgbClr val="44546A"/>
      </a:dk2>
      <a:lt2>
        <a:srgbClr val="E7E6E6"/>
      </a:lt2>
      <a:accent1>
        <a:srgbClr val="006FBA"/>
      </a:accent1>
      <a:accent2>
        <a:srgbClr val="0099CC"/>
      </a:accent2>
      <a:accent3>
        <a:srgbClr val="FFCC01"/>
      </a:accent3>
      <a:accent4>
        <a:srgbClr val="C83B60"/>
      </a:accent4>
      <a:accent5>
        <a:srgbClr val="8BBB41"/>
      </a:accent5>
      <a:accent6>
        <a:srgbClr val="005187"/>
      </a:accent6>
      <a:hlink>
        <a:srgbClr val="0563C1"/>
      </a:hlink>
      <a:folHlink>
        <a:srgbClr val="43494E"/>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83565-E2F5-4131-A4F7-E51177475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1241</Words>
  <Characters>6829</Characters>
  <Application>Microsoft Office Word</Application>
  <DocSecurity>0</DocSecurity>
  <Lines>56</Lines>
  <Paragraphs>16</Paragraphs>
  <ScaleCrop>false</ScaleCrop>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pédagogiques</dc:title>
  <dc:creator/>
  <cp:lastModifiedBy/>
  <cp:revision>1</cp:revision>
  <dcterms:created xsi:type="dcterms:W3CDTF">2020-01-29T16:52:00Z</dcterms:created>
  <dcterms:modified xsi:type="dcterms:W3CDTF">2020-01-29T16:53:00Z</dcterms:modified>
</cp:coreProperties>
</file>